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A6F3" w14:textId="7FEDE74D" w:rsidR="009D3A1B" w:rsidRPr="00C939AB" w:rsidRDefault="00562BC0">
      <w:pPr>
        <w:widowControl/>
        <w:jc w:val="righ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（認定申請書</w:t>
      </w:r>
      <w:r w:rsidR="009D14B4">
        <w:rPr>
          <w:rFonts w:ascii="ＭＳ ゴシック" w:eastAsia="ＭＳ ゴシック" w:hAnsi="ＭＳ ゴシック" w:hint="eastAsia"/>
          <w:sz w:val="22"/>
          <w:szCs w:val="22"/>
        </w:rPr>
        <w:t>ロ</w:t>
      </w:r>
      <w:r w:rsidRPr="00C939AB">
        <w:rPr>
          <w:rFonts w:ascii="ＭＳ ゴシック" w:eastAsia="ＭＳ ゴシック" w:hAnsi="ＭＳ ゴシック" w:hint="eastAsia"/>
          <w:sz w:val="22"/>
          <w:szCs w:val="22"/>
        </w:rPr>
        <w:t>－</w:t>
      </w:r>
      <w:r w:rsidR="00DF06E7">
        <w:rPr>
          <w:rFonts w:ascii="ＭＳ ゴシック" w:eastAsia="ＭＳ ゴシック" w:hAnsi="ＭＳ ゴシック" w:hint="eastAsia"/>
          <w:sz w:val="22"/>
          <w:szCs w:val="22"/>
        </w:rPr>
        <w:t>②</w:t>
      </w:r>
      <w:r w:rsidRPr="00C939AB">
        <w:rPr>
          <w:rFonts w:ascii="ＭＳ ゴシック" w:eastAsia="ＭＳ ゴシック" w:hAnsi="ＭＳ ゴシック" w:hint="eastAsia"/>
          <w:sz w:val="22"/>
          <w:szCs w:val="22"/>
        </w:rPr>
        <w:t>の添付書類）</w:t>
      </w:r>
    </w:p>
    <w:p w14:paraId="559CE9BD" w14:textId="77777777" w:rsidR="00133A65" w:rsidRPr="00C939AB" w:rsidRDefault="00133A65">
      <w:pPr>
        <w:widowControl/>
        <w:jc w:val="left"/>
        <w:rPr>
          <w:rFonts w:ascii="ＭＳ ゴシック" w:eastAsia="ＭＳ ゴシック" w:hAnsi="ＭＳ ゴシック"/>
          <w:sz w:val="22"/>
          <w:szCs w:val="22"/>
        </w:rPr>
      </w:pPr>
    </w:p>
    <w:p w14:paraId="2E79FD50" w14:textId="77777777" w:rsidR="00F4208F" w:rsidRPr="00F4208F" w:rsidRDefault="00F4208F" w:rsidP="00F4208F">
      <w:pPr>
        <w:widowControl/>
        <w:jc w:val="lef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（表１：事業が属する業種毎の最近１年間の売上高）</w:t>
      </w:r>
    </w:p>
    <w:p w14:paraId="18F79F3C" w14:textId="77777777" w:rsidR="00F4208F" w:rsidRPr="00F4208F" w:rsidRDefault="00F4208F" w:rsidP="00F4208F">
      <w:pPr>
        <w:widowControl/>
        <w:ind w:firstLineChars="100" w:firstLine="220"/>
        <w:jc w:val="lef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当社の指定業種は＿＿＿＿＿＿＿＿＿＿＿</w:t>
      </w:r>
    </w:p>
    <w:tbl>
      <w:tblPr>
        <w:tblStyle w:val="a5"/>
        <w:tblW w:w="9776" w:type="dxa"/>
        <w:tblLayout w:type="fixed"/>
        <w:tblLook w:val="04A0" w:firstRow="1" w:lastRow="0" w:firstColumn="1" w:lastColumn="0" w:noHBand="0" w:noVBand="1"/>
      </w:tblPr>
      <w:tblGrid>
        <w:gridCol w:w="4390"/>
        <w:gridCol w:w="3260"/>
        <w:gridCol w:w="2126"/>
      </w:tblGrid>
      <w:tr w:rsidR="00F4208F" w:rsidRPr="00F4208F" w14:paraId="7F41FE46" w14:textId="77777777" w:rsidTr="00F4208F">
        <w:tc>
          <w:tcPr>
            <w:tcW w:w="4390" w:type="dxa"/>
            <w:tcBorders>
              <w:top w:val="single" w:sz="4" w:space="0" w:color="auto"/>
              <w:left w:val="single" w:sz="4" w:space="0" w:color="auto"/>
              <w:bottom w:val="single" w:sz="4" w:space="0" w:color="auto"/>
              <w:right w:val="single" w:sz="4" w:space="0" w:color="auto"/>
            </w:tcBorders>
            <w:hideMark/>
          </w:tcPr>
          <w:p w14:paraId="6EA48AF9" w14:textId="77777777" w:rsidR="00F4208F" w:rsidRPr="00F4208F" w:rsidRDefault="00F4208F">
            <w:pPr>
              <w:widowControl/>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業種（※）</w:t>
            </w:r>
          </w:p>
        </w:tc>
        <w:tc>
          <w:tcPr>
            <w:tcW w:w="3260" w:type="dxa"/>
            <w:tcBorders>
              <w:top w:val="single" w:sz="4" w:space="0" w:color="auto"/>
              <w:left w:val="single" w:sz="4" w:space="0" w:color="auto"/>
              <w:bottom w:val="single" w:sz="4" w:space="0" w:color="auto"/>
              <w:right w:val="single" w:sz="4" w:space="0" w:color="auto"/>
            </w:tcBorders>
            <w:hideMark/>
          </w:tcPr>
          <w:p w14:paraId="39746BEB" w14:textId="77777777" w:rsidR="00F4208F" w:rsidRPr="00F4208F" w:rsidRDefault="00F4208F">
            <w:pPr>
              <w:widowControl/>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最近１年間の売上高</w:t>
            </w:r>
          </w:p>
        </w:tc>
        <w:tc>
          <w:tcPr>
            <w:tcW w:w="2126" w:type="dxa"/>
            <w:tcBorders>
              <w:top w:val="single" w:sz="4" w:space="0" w:color="auto"/>
              <w:left w:val="single" w:sz="4" w:space="0" w:color="auto"/>
              <w:bottom w:val="single" w:sz="4" w:space="0" w:color="auto"/>
              <w:right w:val="single" w:sz="4" w:space="0" w:color="auto"/>
            </w:tcBorders>
            <w:hideMark/>
          </w:tcPr>
          <w:p w14:paraId="425CDAC8" w14:textId="77777777" w:rsidR="00F4208F" w:rsidRPr="00F4208F" w:rsidRDefault="00F4208F">
            <w:pPr>
              <w:widowControl/>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構成比</w:t>
            </w:r>
          </w:p>
        </w:tc>
      </w:tr>
      <w:tr w:rsidR="00F4208F" w:rsidRPr="00F4208F" w14:paraId="1489A9A6" w14:textId="77777777" w:rsidTr="00F4208F">
        <w:tc>
          <w:tcPr>
            <w:tcW w:w="4390" w:type="dxa"/>
            <w:tcBorders>
              <w:top w:val="single" w:sz="4" w:space="0" w:color="auto"/>
              <w:left w:val="single" w:sz="4" w:space="0" w:color="auto"/>
              <w:bottom w:val="single" w:sz="4" w:space="0" w:color="auto"/>
              <w:right w:val="single" w:sz="4" w:space="0" w:color="auto"/>
            </w:tcBorders>
          </w:tcPr>
          <w:p w14:paraId="21C4B88B" w14:textId="731C4D45" w:rsidR="00F4208F" w:rsidRPr="00F4208F" w:rsidRDefault="00F4208F">
            <w:pPr>
              <w:widowControl/>
              <w:jc w:val="left"/>
              <w:rPr>
                <w:rFonts w:ascii="ＭＳ ゴシック" w:eastAsia="ＭＳ ゴシック" w:hAnsi="ＭＳ ゴシック"/>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12E882BE"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c>
          <w:tcPr>
            <w:tcW w:w="2126" w:type="dxa"/>
            <w:tcBorders>
              <w:top w:val="single" w:sz="4" w:space="0" w:color="auto"/>
              <w:left w:val="single" w:sz="4" w:space="0" w:color="auto"/>
              <w:bottom w:val="single" w:sz="4" w:space="0" w:color="auto"/>
              <w:right w:val="single" w:sz="4" w:space="0" w:color="auto"/>
            </w:tcBorders>
            <w:hideMark/>
          </w:tcPr>
          <w:p w14:paraId="7CEC691E"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r w:rsidR="00F4208F" w:rsidRPr="00F4208F" w14:paraId="33C45DD2" w14:textId="77777777" w:rsidTr="00F4208F">
        <w:tc>
          <w:tcPr>
            <w:tcW w:w="4390" w:type="dxa"/>
            <w:tcBorders>
              <w:top w:val="single" w:sz="4" w:space="0" w:color="auto"/>
              <w:left w:val="single" w:sz="4" w:space="0" w:color="auto"/>
              <w:bottom w:val="single" w:sz="4" w:space="0" w:color="auto"/>
              <w:right w:val="single" w:sz="4" w:space="0" w:color="auto"/>
            </w:tcBorders>
          </w:tcPr>
          <w:p w14:paraId="003E01A0" w14:textId="1FCD3B97" w:rsidR="00F4208F" w:rsidRPr="00F4208F" w:rsidRDefault="00F4208F">
            <w:pPr>
              <w:widowControl/>
              <w:jc w:val="left"/>
              <w:rPr>
                <w:rFonts w:ascii="ＭＳ ゴシック" w:eastAsia="ＭＳ ゴシック" w:hAnsi="ＭＳ ゴシック"/>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65D11311"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c>
          <w:tcPr>
            <w:tcW w:w="2126" w:type="dxa"/>
            <w:tcBorders>
              <w:top w:val="single" w:sz="4" w:space="0" w:color="auto"/>
              <w:left w:val="single" w:sz="4" w:space="0" w:color="auto"/>
              <w:bottom w:val="single" w:sz="4" w:space="0" w:color="auto"/>
              <w:right w:val="single" w:sz="4" w:space="0" w:color="auto"/>
            </w:tcBorders>
            <w:hideMark/>
          </w:tcPr>
          <w:p w14:paraId="20D55902"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r w:rsidR="00F4208F" w:rsidRPr="00F4208F" w14:paraId="7CA68995" w14:textId="77777777" w:rsidTr="00F4208F">
        <w:tc>
          <w:tcPr>
            <w:tcW w:w="4390" w:type="dxa"/>
            <w:tcBorders>
              <w:top w:val="single" w:sz="4" w:space="0" w:color="auto"/>
              <w:left w:val="single" w:sz="4" w:space="0" w:color="auto"/>
              <w:bottom w:val="single" w:sz="4" w:space="0" w:color="auto"/>
              <w:right w:val="single" w:sz="4" w:space="0" w:color="auto"/>
            </w:tcBorders>
          </w:tcPr>
          <w:p w14:paraId="0F500EB1" w14:textId="1F73DC82" w:rsidR="00F4208F" w:rsidRPr="00F4208F" w:rsidRDefault="00F4208F">
            <w:pPr>
              <w:widowControl/>
              <w:jc w:val="left"/>
              <w:rPr>
                <w:rFonts w:ascii="ＭＳ ゴシック" w:eastAsia="ＭＳ ゴシック" w:hAnsi="ＭＳ ゴシック"/>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0D506822"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c>
          <w:tcPr>
            <w:tcW w:w="2126" w:type="dxa"/>
            <w:tcBorders>
              <w:top w:val="single" w:sz="4" w:space="0" w:color="auto"/>
              <w:left w:val="single" w:sz="4" w:space="0" w:color="auto"/>
              <w:bottom w:val="single" w:sz="4" w:space="0" w:color="auto"/>
              <w:right w:val="single" w:sz="4" w:space="0" w:color="auto"/>
            </w:tcBorders>
            <w:hideMark/>
          </w:tcPr>
          <w:p w14:paraId="60B78CEF"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r w:rsidR="00F4208F" w:rsidRPr="00F4208F" w14:paraId="6F7DDEC4" w14:textId="77777777" w:rsidTr="00F4208F">
        <w:tc>
          <w:tcPr>
            <w:tcW w:w="4390" w:type="dxa"/>
            <w:tcBorders>
              <w:top w:val="single" w:sz="4" w:space="0" w:color="auto"/>
              <w:left w:val="single" w:sz="4" w:space="0" w:color="auto"/>
              <w:bottom w:val="single" w:sz="4" w:space="0" w:color="auto"/>
              <w:right w:val="single" w:sz="4" w:space="0" w:color="auto"/>
            </w:tcBorders>
            <w:hideMark/>
          </w:tcPr>
          <w:p w14:paraId="1BF91463" w14:textId="77777777" w:rsidR="00F4208F" w:rsidRPr="00F4208F" w:rsidRDefault="00F4208F">
            <w:pPr>
              <w:widowControl/>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企業全体の売上高</w:t>
            </w:r>
          </w:p>
        </w:tc>
        <w:tc>
          <w:tcPr>
            <w:tcW w:w="3260" w:type="dxa"/>
            <w:tcBorders>
              <w:top w:val="single" w:sz="4" w:space="0" w:color="auto"/>
              <w:left w:val="single" w:sz="4" w:space="0" w:color="auto"/>
              <w:bottom w:val="single" w:sz="4" w:space="0" w:color="auto"/>
              <w:right w:val="single" w:sz="4" w:space="0" w:color="auto"/>
            </w:tcBorders>
            <w:hideMark/>
          </w:tcPr>
          <w:p w14:paraId="3D8FEC29"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c>
          <w:tcPr>
            <w:tcW w:w="2126" w:type="dxa"/>
            <w:tcBorders>
              <w:top w:val="single" w:sz="4" w:space="0" w:color="auto"/>
              <w:left w:val="single" w:sz="4" w:space="0" w:color="auto"/>
              <w:bottom w:val="single" w:sz="4" w:space="0" w:color="auto"/>
              <w:right w:val="single" w:sz="4" w:space="0" w:color="auto"/>
            </w:tcBorders>
            <w:hideMark/>
          </w:tcPr>
          <w:p w14:paraId="5563C4B3"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100％</w:t>
            </w:r>
          </w:p>
        </w:tc>
      </w:tr>
    </w:tbl>
    <w:p w14:paraId="4AD7F9F1" w14:textId="48AFA2C6" w:rsidR="00F4208F" w:rsidRPr="00F4208F" w:rsidRDefault="00F4208F" w:rsidP="00F4208F">
      <w:pPr>
        <w:widowControl/>
        <w:jc w:val="left"/>
        <w:rPr>
          <w:rFonts w:ascii="ＭＳ ゴシック" w:eastAsia="ＭＳ ゴシック" w:hAnsi="ＭＳ ゴシック"/>
          <w:color w:val="000000"/>
          <w:spacing w:val="16"/>
          <w:kern w:val="0"/>
          <w:sz w:val="20"/>
        </w:rPr>
      </w:pPr>
      <w:r w:rsidRPr="00F4208F">
        <w:rPr>
          <w:rFonts w:ascii="ＭＳ ゴシック" w:eastAsia="ＭＳ ゴシック" w:hAnsi="ＭＳ ゴシック" w:hint="eastAsia"/>
          <w:sz w:val="20"/>
        </w:rPr>
        <w:t>※業種欄には</w:t>
      </w:r>
      <w:r w:rsidRPr="00F4208F">
        <w:rPr>
          <w:rFonts w:ascii="ＭＳ ゴシック" w:eastAsia="ＭＳ ゴシック" w:hAnsi="ＭＳ ゴシック" w:hint="eastAsia"/>
          <w:color w:val="000000"/>
          <w:spacing w:val="16"/>
          <w:kern w:val="0"/>
          <w:sz w:val="20"/>
        </w:rPr>
        <w:t>日本標準産業分類の細分類番号と細分類業種名を記載。</w:t>
      </w:r>
    </w:p>
    <w:p w14:paraId="5A9C6C63" w14:textId="77777777" w:rsidR="00F4208F" w:rsidRPr="00F4208F" w:rsidRDefault="00F4208F" w:rsidP="00F4208F">
      <w:pPr>
        <w:widowControl/>
        <w:spacing w:before="120"/>
        <w:jc w:val="left"/>
        <w:rPr>
          <w:rFonts w:ascii="ＭＳ ゴシック" w:eastAsia="ＭＳ ゴシック" w:hAnsi="ＭＳ ゴシック"/>
          <w:color w:val="000000"/>
          <w:spacing w:val="16"/>
          <w:kern w:val="0"/>
          <w:sz w:val="22"/>
          <w:szCs w:val="22"/>
        </w:rPr>
      </w:pPr>
      <w:r w:rsidRPr="00F4208F">
        <w:rPr>
          <w:rFonts w:ascii="ＭＳ ゴシック" w:eastAsia="ＭＳ ゴシック" w:hAnsi="ＭＳ ゴシック" w:hint="eastAsia"/>
          <w:color w:val="000000"/>
          <w:kern w:val="0"/>
          <w:sz w:val="22"/>
          <w:szCs w:val="22"/>
        </w:rPr>
        <w:t>（表２：最近１か月間における企業全体の売上原価に占める指定業種の売上原価の割合）</w:t>
      </w:r>
    </w:p>
    <w:tbl>
      <w:tblPr>
        <w:tblStyle w:val="a5"/>
        <w:tblW w:w="9776" w:type="dxa"/>
        <w:tblLayout w:type="fixed"/>
        <w:tblLook w:val="04A0" w:firstRow="1" w:lastRow="0" w:firstColumn="1" w:lastColumn="0" w:noHBand="0" w:noVBand="1"/>
      </w:tblPr>
      <w:tblGrid>
        <w:gridCol w:w="5098"/>
        <w:gridCol w:w="4678"/>
      </w:tblGrid>
      <w:tr w:rsidR="00F4208F" w:rsidRPr="00F4208F" w14:paraId="5655798D" w14:textId="77777777" w:rsidTr="00F4208F">
        <w:tc>
          <w:tcPr>
            <w:tcW w:w="5098" w:type="dxa"/>
            <w:tcBorders>
              <w:top w:val="single" w:sz="4" w:space="0" w:color="auto"/>
              <w:left w:val="single" w:sz="4" w:space="0" w:color="auto"/>
              <w:bottom w:val="single" w:sz="4" w:space="0" w:color="auto"/>
              <w:right w:val="single" w:sz="4" w:space="0" w:color="auto"/>
            </w:tcBorders>
            <w:hideMark/>
          </w:tcPr>
          <w:p w14:paraId="3DF70A00" w14:textId="77777777" w:rsidR="00F4208F" w:rsidRPr="00F4208F" w:rsidRDefault="00F4208F">
            <w:pPr>
              <w:widowControl/>
              <w:jc w:val="lef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企業全体の最近１か月間の売上原価【a】</w:t>
            </w:r>
          </w:p>
        </w:tc>
        <w:tc>
          <w:tcPr>
            <w:tcW w:w="4678" w:type="dxa"/>
            <w:tcBorders>
              <w:top w:val="single" w:sz="4" w:space="0" w:color="auto"/>
              <w:left w:val="single" w:sz="4" w:space="0" w:color="auto"/>
              <w:bottom w:val="single" w:sz="4" w:space="0" w:color="auto"/>
              <w:right w:val="single" w:sz="4" w:space="0" w:color="auto"/>
            </w:tcBorders>
            <w:hideMark/>
          </w:tcPr>
          <w:p w14:paraId="49477B64"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r>
      <w:tr w:rsidR="00F4208F" w:rsidRPr="00F4208F" w14:paraId="1D1EDE03" w14:textId="77777777" w:rsidTr="00F4208F">
        <w:tc>
          <w:tcPr>
            <w:tcW w:w="5098" w:type="dxa"/>
            <w:tcBorders>
              <w:top w:val="single" w:sz="4" w:space="0" w:color="auto"/>
              <w:left w:val="single" w:sz="4" w:space="0" w:color="auto"/>
              <w:bottom w:val="single" w:sz="4" w:space="0" w:color="auto"/>
              <w:right w:val="single" w:sz="4" w:space="0" w:color="auto"/>
            </w:tcBorders>
            <w:hideMark/>
          </w:tcPr>
          <w:p w14:paraId="28250857" w14:textId="77777777" w:rsidR="00F4208F" w:rsidRPr="00F4208F" w:rsidRDefault="00F4208F">
            <w:pPr>
              <w:widowControl/>
              <w:jc w:val="lef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指定業種の最近１か月間の売上原価【b】</w:t>
            </w:r>
          </w:p>
        </w:tc>
        <w:tc>
          <w:tcPr>
            <w:tcW w:w="4678" w:type="dxa"/>
            <w:tcBorders>
              <w:top w:val="single" w:sz="4" w:space="0" w:color="auto"/>
              <w:left w:val="single" w:sz="4" w:space="0" w:color="auto"/>
              <w:bottom w:val="single" w:sz="4" w:space="0" w:color="auto"/>
              <w:right w:val="single" w:sz="4" w:space="0" w:color="auto"/>
            </w:tcBorders>
            <w:hideMark/>
          </w:tcPr>
          <w:p w14:paraId="2FBDBD96"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tc>
      </w:tr>
      <w:tr w:rsidR="00F4208F" w:rsidRPr="00F4208F" w14:paraId="0426A182" w14:textId="77777777" w:rsidTr="00F4208F">
        <w:tc>
          <w:tcPr>
            <w:tcW w:w="5098" w:type="dxa"/>
            <w:tcBorders>
              <w:top w:val="single" w:sz="4" w:space="0" w:color="auto"/>
              <w:left w:val="single" w:sz="4" w:space="0" w:color="auto"/>
              <w:bottom w:val="single" w:sz="4" w:space="0" w:color="auto"/>
              <w:right w:val="single" w:sz="4" w:space="0" w:color="auto"/>
            </w:tcBorders>
            <w:hideMark/>
          </w:tcPr>
          <w:p w14:paraId="4437ED9C" w14:textId="77777777" w:rsidR="00F4208F" w:rsidRPr="00F4208F" w:rsidRDefault="00F4208F">
            <w:pPr>
              <w:widowControl/>
              <w:jc w:val="lef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【b】/【a】×100</w:t>
            </w:r>
          </w:p>
        </w:tc>
        <w:tc>
          <w:tcPr>
            <w:tcW w:w="4678" w:type="dxa"/>
            <w:tcBorders>
              <w:top w:val="single" w:sz="4" w:space="0" w:color="auto"/>
              <w:left w:val="single" w:sz="4" w:space="0" w:color="auto"/>
              <w:bottom w:val="single" w:sz="4" w:space="0" w:color="auto"/>
              <w:right w:val="single" w:sz="4" w:space="0" w:color="auto"/>
            </w:tcBorders>
            <w:hideMark/>
          </w:tcPr>
          <w:p w14:paraId="30A34F51" w14:textId="77777777" w:rsidR="00F4208F" w:rsidRPr="00F4208F" w:rsidRDefault="00F4208F">
            <w:pPr>
              <w:widowControl/>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bl>
    <w:p w14:paraId="590EABDA" w14:textId="77777777" w:rsidR="00F4208F" w:rsidRPr="00F4208F" w:rsidRDefault="00F4208F" w:rsidP="00F4208F">
      <w:pPr>
        <w:suppressAutoHyphens/>
        <w:kinsoku w:val="0"/>
        <w:wordWrap w:val="0"/>
        <w:autoSpaceDE w:val="0"/>
        <w:autoSpaceDN w:val="0"/>
        <w:spacing w:beforeLines="50" w:before="180" w:line="366" w:lineRule="atLeast"/>
        <w:jc w:val="left"/>
        <w:rPr>
          <w:rFonts w:ascii="ＭＳ ゴシック" w:eastAsia="ＭＳ ゴシック" w:hAnsi="ＭＳ ゴシック"/>
          <w:kern w:val="0"/>
          <w:sz w:val="22"/>
          <w:szCs w:val="22"/>
        </w:rPr>
      </w:pPr>
      <w:r w:rsidRPr="00F4208F">
        <w:rPr>
          <w:rFonts w:ascii="ＭＳ ゴシック" w:eastAsia="ＭＳ ゴシック" w:hAnsi="ＭＳ ゴシック" w:hint="eastAsia"/>
          <w:kern w:val="0"/>
          <w:sz w:val="22"/>
          <w:szCs w:val="22"/>
        </w:rPr>
        <w:t>（表３：指定業種に係る原油等の最近１か月間の仕入単価の上昇）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835"/>
        <w:gridCol w:w="2693"/>
        <w:gridCol w:w="2977"/>
      </w:tblGrid>
      <w:tr w:rsidR="00F4208F" w:rsidRPr="00F4208F" w14:paraId="64718D21" w14:textId="77777777" w:rsidTr="00F4208F">
        <w:tc>
          <w:tcPr>
            <w:tcW w:w="1271" w:type="dxa"/>
            <w:tcBorders>
              <w:top w:val="single" w:sz="4" w:space="0" w:color="auto"/>
              <w:left w:val="single" w:sz="4" w:space="0" w:color="auto"/>
              <w:bottom w:val="single" w:sz="4" w:space="0" w:color="auto"/>
              <w:right w:val="single" w:sz="4" w:space="0" w:color="auto"/>
            </w:tcBorders>
          </w:tcPr>
          <w:p w14:paraId="22E3A9CE" w14:textId="77777777" w:rsidR="00F4208F" w:rsidRPr="00F4208F" w:rsidRDefault="00F4208F" w:rsidP="00F4208F">
            <w:pPr>
              <w:spacing w:line="300" w:lineRule="exact"/>
              <w:rPr>
                <w:rFonts w:ascii="ＭＳ ゴシック" w:eastAsia="ＭＳ ゴシック" w:hAnsi="ＭＳ ゴシック"/>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2F614FD" w14:textId="77777777" w:rsidR="00F4208F" w:rsidRPr="00F4208F" w:rsidRDefault="00F4208F" w:rsidP="00F4208F">
            <w:pPr>
              <w:spacing w:line="300" w:lineRule="exac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原油等の最近１か月間の平均仕入単価</w:t>
            </w:r>
          </w:p>
        </w:tc>
        <w:tc>
          <w:tcPr>
            <w:tcW w:w="2693" w:type="dxa"/>
            <w:tcBorders>
              <w:top w:val="single" w:sz="4" w:space="0" w:color="auto"/>
              <w:left w:val="single" w:sz="4" w:space="0" w:color="auto"/>
              <w:bottom w:val="single" w:sz="4" w:space="0" w:color="auto"/>
              <w:right w:val="single" w:sz="4" w:space="0" w:color="auto"/>
            </w:tcBorders>
            <w:hideMark/>
          </w:tcPr>
          <w:p w14:paraId="058FD686" w14:textId="77777777" w:rsidR="00F4208F" w:rsidRPr="00F4208F" w:rsidRDefault="00F4208F" w:rsidP="00F4208F">
            <w:pPr>
              <w:spacing w:line="300" w:lineRule="exac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原油等の前年同月の平均仕入単価</w:t>
            </w:r>
          </w:p>
        </w:tc>
        <w:tc>
          <w:tcPr>
            <w:tcW w:w="2977" w:type="dxa"/>
            <w:tcBorders>
              <w:top w:val="single" w:sz="4" w:space="0" w:color="auto"/>
              <w:left w:val="single" w:sz="4" w:space="0" w:color="auto"/>
              <w:bottom w:val="single" w:sz="4" w:space="0" w:color="auto"/>
              <w:right w:val="single" w:sz="4" w:space="0" w:color="auto"/>
            </w:tcBorders>
            <w:hideMark/>
          </w:tcPr>
          <w:p w14:paraId="7A259763" w14:textId="77777777" w:rsidR="00F4208F" w:rsidRPr="00F4208F" w:rsidRDefault="00F4208F" w:rsidP="00F4208F">
            <w:pPr>
              <w:spacing w:line="300" w:lineRule="exac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原油等の仕入単価の上昇率</w:t>
            </w:r>
          </w:p>
          <w:p w14:paraId="0F2DA076" w14:textId="77777777" w:rsidR="00F4208F" w:rsidRPr="00F4208F" w:rsidRDefault="00F4208F" w:rsidP="00F4208F">
            <w:pPr>
              <w:spacing w:line="300" w:lineRule="exac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（E/ｅ×100－100）</w:t>
            </w:r>
          </w:p>
        </w:tc>
      </w:tr>
      <w:tr w:rsidR="00F4208F" w:rsidRPr="00F4208F" w14:paraId="4DC92CC3" w14:textId="77777777" w:rsidTr="00F4208F">
        <w:tc>
          <w:tcPr>
            <w:tcW w:w="1271" w:type="dxa"/>
            <w:tcBorders>
              <w:top w:val="single" w:sz="4" w:space="0" w:color="auto"/>
              <w:left w:val="single" w:sz="4" w:space="0" w:color="auto"/>
              <w:bottom w:val="single" w:sz="4" w:space="0" w:color="auto"/>
              <w:right w:val="single" w:sz="4" w:space="0" w:color="auto"/>
            </w:tcBorders>
            <w:hideMark/>
          </w:tcPr>
          <w:p w14:paraId="73402904" w14:textId="77777777" w:rsidR="00F4208F" w:rsidRPr="00F4208F" w:rsidRDefault="00F4208F">
            <w:pPr>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指定業種</w:t>
            </w:r>
          </w:p>
        </w:tc>
        <w:tc>
          <w:tcPr>
            <w:tcW w:w="2835" w:type="dxa"/>
            <w:tcBorders>
              <w:top w:val="single" w:sz="4" w:space="0" w:color="auto"/>
              <w:left w:val="single" w:sz="4" w:space="0" w:color="auto"/>
              <w:bottom w:val="single" w:sz="4" w:space="0" w:color="auto"/>
              <w:right w:val="single" w:sz="4" w:space="0" w:color="auto"/>
            </w:tcBorders>
            <w:hideMark/>
          </w:tcPr>
          <w:p w14:paraId="7F726C38"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円【Ｅ】</w:t>
            </w:r>
          </w:p>
        </w:tc>
        <w:tc>
          <w:tcPr>
            <w:tcW w:w="2693" w:type="dxa"/>
            <w:tcBorders>
              <w:top w:val="single" w:sz="4" w:space="0" w:color="auto"/>
              <w:left w:val="single" w:sz="4" w:space="0" w:color="auto"/>
              <w:bottom w:val="single" w:sz="4" w:space="0" w:color="auto"/>
              <w:right w:val="single" w:sz="4" w:space="0" w:color="auto"/>
            </w:tcBorders>
            <w:hideMark/>
          </w:tcPr>
          <w:p w14:paraId="63AEA497"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円【ｅ】</w:t>
            </w:r>
          </w:p>
        </w:tc>
        <w:tc>
          <w:tcPr>
            <w:tcW w:w="2977" w:type="dxa"/>
            <w:tcBorders>
              <w:top w:val="single" w:sz="4" w:space="0" w:color="auto"/>
              <w:left w:val="single" w:sz="4" w:space="0" w:color="auto"/>
              <w:bottom w:val="single" w:sz="4" w:space="0" w:color="auto"/>
              <w:right w:val="single" w:sz="4" w:space="0" w:color="auto"/>
            </w:tcBorders>
            <w:hideMark/>
          </w:tcPr>
          <w:p w14:paraId="3DED259F"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bl>
    <w:p w14:paraId="39C7132D" w14:textId="77777777" w:rsidR="00F4208F" w:rsidRPr="00F4208F" w:rsidRDefault="00F4208F" w:rsidP="00F4208F">
      <w:pPr>
        <w:suppressAutoHyphens/>
        <w:kinsoku w:val="0"/>
        <w:wordWrap w:val="0"/>
        <w:autoSpaceDE w:val="0"/>
        <w:autoSpaceDN w:val="0"/>
        <w:spacing w:beforeLines="50" w:before="180" w:line="366" w:lineRule="atLeast"/>
        <w:jc w:val="left"/>
        <w:rPr>
          <w:rFonts w:ascii="ＭＳ ゴシック" w:eastAsia="ＭＳ ゴシック" w:hAnsi="ＭＳ ゴシック"/>
          <w:sz w:val="22"/>
          <w:szCs w:val="22"/>
        </w:rPr>
      </w:pPr>
      <w:r w:rsidRPr="00F4208F">
        <w:rPr>
          <w:rFonts w:ascii="ＭＳ ゴシック" w:eastAsia="ＭＳ ゴシック" w:hAnsi="ＭＳ ゴシック" w:hint="eastAsia"/>
          <w:spacing w:val="10"/>
          <w:w w:val="91"/>
          <w:kern w:val="0"/>
          <w:sz w:val="22"/>
          <w:szCs w:val="22"/>
          <w:fitText w:val="8580" w:id="-474720767"/>
        </w:rPr>
        <w:t>（表４：指定業種及び企業全体それぞれの売上原価に占める原油等の仕入価格の割合</w:t>
      </w:r>
      <w:r w:rsidRPr="00F4208F">
        <w:rPr>
          <w:rFonts w:ascii="ＭＳ ゴシック" w:eastAsia="ＭＳ ゴシック" w:hAnsi="ＭＳ ゴシック" w:hint="eastAsia"/>
          <w:color w:val="000000"/>
          <w:spacing w:val="22"/>
          <w:w w:val="91"/>
          <w:kern w:val="0"/>
          <w:sz w:val="22"/>
          <w:szCs w:val="22"/>
          <w:fitText w:val="8580" w:id="-474720767"/>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2416"/>
        <w:gridCol w:w="2691"/>
        <w:gridCol w:w="2985"/>
      </w:tblGrid>
      <w:tr w:rsidR="00F4208F" w:rsidRPr="00F4208F" w14:paraId="4799120C" w14:textId="77777777">
        <w:trPr>
          <w:trHeight w:val="884"/>
        </w:trPr>
        <w:tc>
          <w:tcPr>
            <w:tcW w:w="1689" w:type="dxa"/>
            <w:tcBorders>
              <w:top w:val="single" w:sz="4" w:space="0" w:color="auto"/>
              <w:left w:val="single" w:sz="4" w:space="0" w:color="auto"/>
              <w:bottom w:val="single" w:sz="4" w:space="0" w:color="auto"/>
              <w:right w:val="single" w:sz="4" w:space="0" w:color="auto"/>
            </w:tcBorders>
          </w:tcPr>
          <w:p w14:paraId="25377320" w14:textId="77777777" w:rsidR="00F4208F" w:rsidRPr="00F4208F" w:rsidRDefault="00F4208F" w:rsidP="00F4208F">
            <w:pPr>
              <w:spacing w:line="300" w:lineRule="exact"/>
              <w:rPr>
                <w:rFonts w:ascii="ＭＳ ゴシック" w:eastAsia="ＭＳ ゴシック" w:hAnsi="ＭＳ ゴシック"/>
                <w:sz w:val="22"/>
                <w:szCs w:val="22"/>
              </w:rPr>
            </w:pPr>
          </w:p>
        </w:tc>
        <w:tc>
          <w:tcPr>
            <w:tcW w:w="2417" w:type="dxa"/>
            <w:tcBorders>
              <w:top w:val="single" w:sz="4" w:space="0" w:color="auto"/>
              <w:left w:val="single" w:sz="4" w:space="0" w:color="auto"/>
              <w:bottom w:val="single" w:sz="4" w:space="0" w:color="auto"/>
              <w:right w:val="single" w:sz="4" w:space="0" w:color="auto"/>
            </w:tcBorders>
          </w:tcPr>
          <w:p w14:paraId="5B485AEE" w14:textId="77777777" w:rsidR="00F4208F" w:rsidRPr="00F4208F" w:rsidRDefault="00F4208F" w:rsidP="00F4208F">
            <w:pPr>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最近１か月間の</w:t>
            </w:r>
          </w:p>
          <w:p w14:paraId="01D5412B" w14:textId="77777777" w:rsidR="00F4208F" w:rsidRPr="00F4208F" w:rsidRDefault="00F4208F" w:rsidP="00F4208F">
            <w:pPr>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売上原価</w:t>
            </w:r>
          </w:p>
          <w:p w14:paraId="6D31C6E4" w14:textId="77777777" w:rsidR="00F4208F" w:rsidRPr="00F4208F" w:rsidRDefault="00F4208F" w:rsidP="00F4208F">
            <w:pPr>
              <w:spacing w:line="300" w:lineRule="exact"/>
              <w:jc w:val="center"/>
              <w:rPr>
                <w:rFonts w:ascii="ＭＳ ゴシック" w:eastAsia="ＭＳ ゴシック" w:hAnsi="ＭＳ ゴシック"/>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29A8027B" w14:textId="77777777" w:rsidR="00F4208F" w:rsidRPr="00F4208F" w:rsidRDefault="00F4208F" w:rsidP="00F4208F">
            <w:pPr>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最近１か月間の売上原価に対応する原油等の仕入価格</w:t>
            </w:r>
          </w:p>
        </w:tc>
        <w:tc>
          <w:tcPr>
            <w:tcW w:w="2987" w:type="dxa"/>
            <w:tcBorders>
              <w:top w:val="single" w:sz="4" w:space="0" w:color="auto"/>
              <w:left w:val="single" w:sz="4" w:space="0" w:color="auto"/>
              <w:bottom w:val="single" w:sz="4" w:space="0" w:color="auto"/>
              <w:right w:val="single" w:sz="4" w:space="0" w:color="auto"/>
            </w:tcBorders>
            <w:hideMark/>
          </w:tcPr>
          <w:p w14:paraId="2D73F796" w14:textId="77777777" w:rsidR="00F4208F" w:rsidRPr="00F4208F" w:rsidRDefault="00F4208F" w:rsidP="00F4208F">
            <w:pPr>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売上原価に占める原油等の仕入価格の割合</w:t>
            </w:r>
          </w:p>
          <w:p w14:paraId="54EDF33B" w14:textId="77777777" w:rsidR="00F4208F" w:rsidRPr="00F4208F" w:rsidRDefault="00F4208F" w:rsidP="00F4208F">
            <w:pPr>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（S/C×100）</w:t>
            </w:r>
          </w:p>
        </w:tc>
      </w:tr>
      <w:tr w:rsidR="00F4208F" w:rsidRPr="00F4208F" w14:paraId="4B4B1DA0" w14:textId="77777777">
        <w:trPr>
          <w:trHeight w:val="363"/>
        </w:trPr>
        <w:tc>
          <w:tcPr>
            <w:tcW w:w="1689" w:type="dxa"/>
            <w:tcBorders>
              <w:top w:val="single" w:sz="4" w:space="0" w:color="auto"/>
              <w:left w:val="single" w:sz="4" w:space="0" w:color="auto"/>
              <w:bottom w:val="single" w:sz="4" w:space="0" w:color="auto"/>
              <w:right w:val="single" w:sz="4" w:space="0" w:color="auto"/>
            </w:tcBorders>
            <w:hideMark/>
          </w:tcPr>
          <w:p w14:paraId="56563A9D" w14:textId="77777777" w:rsidR="00F4208F" w:rsidRPr="00F4208F" w:rsidRDefault="00F4208F">
            <w:pPr>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指定業種</w:t>
            </w:r>
          </w:p>
        </w:tc>
        <w:tc>
          <w:tcPr>
            <w:tcW w:w="2417" w:type="dxa"/>
            <w:tcBorders>
              <w:top w:val="single" w:sz="4" w:space="0" w:color="auto"/>
              <w:left w:val="single" w:sz="4" w:space="0" w:color="auto"/>
              <w:bottom w:val="single" w:sz="4" w:space="0" w:color="auto"/>
              <w:right w:val="single" w:sz="4" w:space="0" w:color="auto"/>
            </w:tcBorders>
            <w:hideMark/>
          </w:tcPr>
          <w:p w14:paraId="45137439"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5E8AB9"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円【Ｓ】</w:t>
            </w:r>
          </w:p>
        </w:tc>
        <w:tc>
          <w:tcPr>
            <w:tcW w:w="2987" w:type="dxa"/>
            <w:tcBorders>
              <w:top w:val="single" w:sz="4" w:space="0" w:color="auto"/>
              <w:left w:val="single" w:sz="4" w:space="0" w:color="auto"/>
              <w:bottom w:val="single" w:sz="4" w:space="0" w:color="auto"/>
              <w:right w:val="single" w:sz="4" w:space="0" w:color="auto"/>
            </w:tcBorders>
            <w:hideMark/>
          </w:tcPr>
          <w:p w14:paraId="43FC90C8"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r w:rsidR="00F4208F" w:rsidRPr="00F4208F" w14:paraId="0E9B2BAA" w14:textId="77777777">
        <w:trPr>
          <w:trHeight w:val="363"/>
        </w:trPr>
        <w:tc>
          <w:tcPr>
            <w:tcW w:w="1689" w:type="dxa"/>
            <w:tcBorders>
              <w:top w:val="single" w:sz="4" w:space="0" w:color="auto"/>
              <w:left w:val="single" w:sz="4" w:space="0" w:color="auto"/>
              <w:bottom w:val="single" w:sz="4" w:space="0" w:color="auto"/>
              <w:right w:val="single" w:sz="4" w:space="0" w:color="auto"/>
            </w:tcBorders>
            <w:hideMark/>
          </w:tcPr>
          <w:p w14:paraId="1BBC5C38" w14:textId="77777777" w:rsidR="00F4208F" w:rsidRPr="00F4208F" w:rsidRDefault="00F4208F">
            <w:pPr>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企業全体</w:t>
            </w:r>
          </w:p>
        </w:tc>
        <w:tc>
          <w:tcPr>
            <w:tcW w:w="2417" w:type="dxa"/>
            <w:tcBorders>
              <w:top w:val="single" w:sz="4" w:space="0" w:color="auto"/>
              <w:left w:val="single" w:sz="4" w:space="0" w:color="auto"/>
              <w:bottom w:val="single" w:sz="4" w:space="0" w:color="auto"/>
              <w:right w:val="single" w:sz="4" w:space="0" w:color="auto"/>
            </w:tcBorders>
            <w:hideMark/>
          </w:tcPr>
          <w:p w14:paraId="242A82B3"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E4C2E7"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円【Ｓ】</w:t>
            </w:r>
          </w:p>
        </w:tc>
        <w:tc>
          <w:tcPr>
            <w:tcW w:w="2987" w:type="dxa"/>
            <w:tcBorders>
              <w:top w:val="single" w:sz="4" w:space="0" w:color="auto"/>
              <w:left w:val="single" w:sz="4" w:space="0" w:color="auto"/>
              <w:bottom w:val="single" w:sz="4" w:space="0" w:color="auto"/>
              <w:right w:val="single" w:sz="4" w:space="0" w:color="auto"/>
            </w:tcBorders>
            <w:hideMark/>
          </w:tcPr>
          <w:p w14:paraId="1C15E266" w14:textId="77777777" w:rsidR="00F4208F" w:rsidRPr="00F4208F" w:rsidRDefault="00F4208F">
            <w:pPr>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w:t>
            </w:r>
          </w:p>
        </w:tc>
      </w:tr>
    </w:tbl>
    <w:p w14:paraId="71E6CC9B" w14:textId="77777777" w:rsidR="00F4208F" w:rsidRPr="00F4208F" w:rsidRDefault="00F4208F" w:rsidP="00F4208F">
      <w:pPr>
        <w:suppressAutoHyphens/>
        <w:kinsoku w:val="0"/>
        <w:wordWrap w:val="0"/>
        <w:autoSpaceDE w:val="0"/>
        <w:autoSpaceDN w:val="0"/>
        <w:spacing w:beforeLines="50" w:before="180" w:line="366" w:lineRule="atLeast"/>
        <w:jc w:val="left"/>
        <w:rPr>
          <w:rFonts w:ascii="ＭＳ ゴシック" w:eastAsia="ＭＳ ゴシック" w:hAnsi="ＭＳ ゴシック"/>
          <w:color w:val="000000"/>
          <w:kern w:val="0"/>
          <w:sz w:val="22"/>
          <w:szCs w:val="22"/>
        </w:rPr>
      </w:pPr>
      <w:r w:rsidRPr="00F4208F">
        <w:rPr>
          <w:rFonts w:ascii="ＭＳ ゴシック" w:eastAsia="ＭＳ ゴシック" w:hAnsi="ＭＳ ゴシック" w:hint="eastAsia"/>
          <w:sz w:val="22"/>
          <w:szCs w:val="22"/>
        </w:rPr>
        <w:t>（表５：</w:t>
      </w:r>
      <w:r w:rsidRPr="00F4208F">
        <w:rPr>
          <w:rFonts w:ascii="ＭＳ ゴシック" w:eastAsia="ＭＳ ゴシック" w:hAnsi="ＭＳ ゴシック" w:hint="eastAsia"/>
          <w:color w:val="000000"/>
          <w:kern w:val="0"/>
          <w:sz w:val="22"/>
          <w:szCs w:val="22"/>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F4208F" w:rsidRPr="00F4208F" w14:paraId="628F70BA" w14:textId="77777777">
        <w:tc>
          <w:tcPr>
            <w:tcW w:w="809" w:type="dxa"/>
            <w:tcBorders>
              <w:top w:val="single" w:sz="4" w:space="0" w:color="auto"/>
              <w:left w:val="single" w:sz="4" w:space="0" w:color="auto"/>
              <w:bottom w:val="single" w:sz="4" w:space="0" w:color="auto"/>
              <w:right w:val="single" w:sz="4" w:space="0" w:color="auto"/>
            </w:tcBorders>
          </w:tcPr>
          <w:p w14:paraId="3E444AD3" w14:textId="77777777" w:rsidR="00F4208F" w:rsidRPr="00F4208F" w:rsidRDefault="00F4208F" w:rsidP="00F4208F">
            <w:pPr>
              <w:suppressAutoHyphens/>
              <w:kinsoku w:val="0"/>
              <w:autoSpaceDE w:val="0"/>
              <w:autoSpaceDN w:val="0"/>
              <w:spacing w:line="300" w:lineRule="exact"/>
              <w:jc w:val="left"/>
              <w:rPr>
                <w:rFonts w:ascii="ＭＳ ゴシック" w:eastAsia="ＭＳ ゴシック" w:hAnsi="ＭＳ ゴシック"/>
                <w:sz w:val="22"/>
                <w:szCs w:val="22"/>
              </w:rPr>
            </w:pPr>
          </w:p>
        </w:tc>
        <w:tc>
          <w:tcPr>
            <w:tcW w:w="1596" w:type="dxa"/>
            <w:tcBorders>
              <w:top w:val="single" w:sz="4" w:space="0" w:color="auto"/>
              <w:left w:val="single" w:sz="4" w:space="0" w:color="auto"/>
              <w:bottom w:val="single" w:sz="4" w:space="0" w:color="auto"/>
              <w:right w:val="single" w:sz="4" w:space="0" w:color="auto"/>
            </w:tcBorders>
            <w:hideMark/>
          </w:tcPr>
          <w:p w14:paraId="5CF74583"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最近３か月間の原油等の</w:t>
            </w:r>
          </w:p>
          <w:p w14:paraId="153289A9"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仕入価格</w:t>
            </w:r>
          </w:p>
        </w:tc>
        <w:tc>
          <w:tcPr>
            <w:tcW w:w="1510" w:type="dxa"/>
            <w:tcBorders>
              <w:top w:val="single" w:sz="4" w:space="0" w:color="auto"/>
              <w:left w:val="single" w:sz="4" w:space="0" w:color="auto"/>
              <w:bottom w:val="single" w:sz="4" w:space="0" w:color="auto"/>
              <w:right w:val="single" w:sz="4" w:space="0" w:color="auto"/>
            </w:tcBorders>
            <w:hideMark/>
          </w:tcPr>
          <w:p w14:paraId="4ED7CE6B"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最近３か月間の売上高</w:t>
            </w:r>
          </w:p>
        </w:tc>
        <w:tc>
          <w:tcPr>
            <w:tcW w:w="938" w:type="dxa"/>
            <w:tcBorders>
              <w:top w:val="single" w:sz="4" w:space="0" w:color="auto"/>
              <w:left w:val="single" w:sz="4" w:space="0" w:color="auto"/>
              <w:bottom w:val="single" w:sz="4" w:space="0" w:color="auto"/>
              <w:right w:val="single" w:sz="4" w:space="0" w:color="auto"/>
            </w:tcBorders>
            <w:hideMark/>
          </w:tcPr>
          <w:p w14:paraId="4816B749"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（A/B）</w:t>
            </w:r>
          </w:p>
        </w:tc>
        <w:tc>
          <w:tcPr>
            <w:tcW w:w="1397" w:type="dxa"/>
            <w:tcBorders>
              <w:top w:val="single" w:sz="4" w:space="0" w:color="auto"/>
              <w:left w:val="single" w:sz="4" w:space="0" w:color="auto"/>
              <w:bottom w:val="single" w:sz="4" w:space="0" w:color="auto"/>
              <w:right w:val="single" w:sz="4" w:space="0" w:color="auto"/>
            </w:tcBorders>
            <w:hideMark/>
          </w:tcPr>
          <w:p w14:paraId="2A82523F"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前年同期の原油等の</w:t>
            </w:r>
          </w:p>
          <w:p w14:paraId="649A15D9"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仕入価格</w:t>
            </w:r>
          </w:p>
        </w:tc>
        <w:tc>
          <w:tcPr>
            <w:tcW w:w="1458" w:type="dxa"/>
            <w:tcBorders>
              <w:top w:val="single" w:sz="4" w:space="0" w:color="auto"/>
              <w:left w:val="single" w:sz="4" w:space="0" w:color="auto"/>
              <w:bottom w:val="single" w:sz="4" w:space="0" w:color="auto"/>
              <w:right w:val="single" w:sz="4" w:space="0" w:color="auto"/>
            </w:tcBorders>
            <w:hideMark/>
          </w:tcPr>
          <w:p w14:paraId="0645134E"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前年同期の</w:t>
            </w:r>
          </w:p>
          <w:p w14:paraId="23025946"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売上高</w:t>
            </w:r>
          </w:p>
        </w:tc>
        <w:tc>
          <w:tcPr>
            <w:tcW w:w="935" w:type="dxa"/>
            <w:tcBorders>
              <w:top w:val="single" w:sz="4" w:space="0" w:color="auto"/>
              <w:left w:val="single" w:sz="4" w:space="0" w:color="auto"/>
              <w:bottom w:val="single" w:sz="4" w:space="0" w:color="auto"/>
              <w:right w:val="single" w:sz="4" w:space="0" w:color="auto"/>
            </w:tcBorders>
            <w:hideMark/>
          </w:tcPr>
          <w:p w14:paraId="2C27A647"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（a/b）</w:t>
            </w:r>
          </w:p>
        </w:tc>
        <w:tc>
          <w:tcPr>
            <w:tcW w:w="1137" w:type="dxa"/>
            <w:tcBorders>
              <w:top w:val="single" w:sz="4" w:space="0" w:color="auto"/>
              <w:left w:val="single" w:sz="4" w:space="0" w:color="auto"/>
              <w:bottom w:val="single" w:sz="4" w:space="0" w:color="auto"/>
              <w:right w:val="single" w:sz="4" w:space="0" w:color="auto"/>
            </w:tcBorders>
            <w:hideMark/>
          </w:tcPr>
          <w:p w14:paraId="0822AF17"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（A/B）</w:t>
            </w:r>
          </w:p>
          <w:p w14:paraId="35A3A8CC" w14:textId="77777777" w:rsidR="00F4208F" w:rsidRPr="00F4208F" w:rsidRDefault="00F4208F" w:rsidP="00F4208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－（a/b）＝Ｐ</w:t>
            </w:r>
          </w:p>
        </w:tc>
      </w:tr>
      <w:tr w:rsidR="00F4208F" w:rsidRPr="00F4208F" w14:paraId="6EF57B82" w14:textId="77777777">
        <w:tc>
          <w:tcPr>
            <w:tcW w:w="809" w:type="dxa"/>
            <w:tcBorders>
              <w:top w:val="single" w:sz="4" w:space="0" w:color="auto"/>
              <w:left w:val="single" w:sz="4" w:space="0" w:color="auto"/>
              <w:bottom w:val="single" w:sz="4" w:space="0" w:color="auto"/>
              <w:right w:val="single" w:sz="4" w:space="0" w:color="auto"/>
            </w:tcBorders>
            <w:hideMark/>
          </w:tcPr>
          <w:p w14:paraId="33E46883" w14:textId="77777777" w:rsidR="00F4208F" w:rsidRPr="00F4208F" w:rsidRDefault="00F4208F" w:rsidP="00861C7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指定</w:t>
            </w:r>
          </w:p>
          <w:p w14:paraId="5C8A345E" w14:textId="77777777" w:rsidR="00F4208F" w:rsidRPr="00F4208F" w:rsidRDefault="00F4208F" w:rsidP="00861C7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業種</w:t>
            </w:r>
          </w:p>
        </w:tc>
        <w:tc>
          <w:tcPr>
            <w:tcW w:w="1596" w:type="dxa"/>
            <w:tcBorders>
              <w:top w:val="single" w:sz="4" w:space="0" w:color="auto"/>
              <w:left w:val="single" w:sz="4" w:space="0" w:color="auto"/>
              <w:bottom w:val="single" w:sz="4" w:space="0" w:color="auto"/>
              <w:right w:val="single" w:sz="4" w:space="0" w:color="auto"/>
            </w:tcBorders>
            <w:hideMark/>
          </w:tcPr>
          <w:p w14:paraId="3D07DEA1"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71F49037"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w:t>
            </w:r>
          </w:p>
        </w:tc>
        <w:tc>
          <w:tcPr>
            <w:tcW w:w="1510" w:type="dxa"/>
            <w:tcBorders>
              <w:top w:val="single" w:sz="4" w:space="0" w:color="auto"/>
              <w:left w:val="single" w:sz="4" w:space="0" w:color="auto"/>
              <w:bottom w:val="single" w:sz="4" w:space="0" w:color="auto"/>
              <w:right w:val="single" w:sz="4" w:space="0" w:color="auto"/>
            </w:tcBorders>
            <w:hideMark/>
          </w:tcPr>
          <w:p w14:paraId="4E4D83FE"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0ECD846A"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【B】</w:t>
            </w:r>
          </w:p>
        </w:tc>
        <w:tc>
          <w:tcPr>
            <w:tcW w:w="938" w:type="dxa"/>
            <w:tcBorders>
              <w:top w:val="single" w:sz="4" w:space="0" w:color="auto"/>
              <w:left w:val="single" w:sz="4" w:space="0" w:color="auto"/>
              <w:bottom w:val="single" w:sz="4" w:space="0" w:color="auto"/>
              <w:right w:val="single" w:sz="4" w:space="0" w:color="auto"/>
            </w:tcBorders>
          </w:tcPr>
          <w:p w14:paraId="7D5D8183"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c>
          <w:tcPr>
            <w:tcW w:w="1397" w:type="dxa"/>
            <w:tcBorders>
              <w:top w:val="single" w:sz="4" w:space="0" w:color="auto"/>
              <w:left w:val="single" w:sz="4" w:space="0" w:color="auto"/>
              <w:bottom w:val="single" w:sz="4" w:space="0" w:color="auto"/>
              <w:right w:val="single" w:sz="4" w:space="0" w:color="auto"/>
            </w:tcBorders>
            <w:hideMark/>
          </w:tcPr>
          <w:p w14:paraId="073E88D6"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0514322B"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w:t>
            </w:r>
          </w:p>
        </w:tc>
        <w:tc>
          <w:tcPr>
            <w:tcW w:w="1458" w:type="dxa"/>
            <w:tcBorders>
              <w:top w:val="single" w:sz="4" w:space="0" w:color="auto"/>
              <w:left w:val="single" w:sz="4" w:space="0" w:color="auto"/>
              <w:bottom w:val="single" w:sz="4" w:space="0" w:color="auto"/>
              <w:right w:val="single" w:sz="4" w:space="0" w:color="auto"/>
            </w:tcBorders>
            <w:hideMark/>
          </w:tcPr>
          <w:p w14:paraId="72D5467A"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7AFDB2A0"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【b】</w:t>
            </w:r>
          </w:p>
        </w:tc>
        <w:tc>
          <w:tcPr>
            <w:tcW w:w="935" w:type="dxa"/>
            <w:tcBorders>
              <w:top w:val="single" w:sz="4" w:space="0" w:color="auto"/>
              <w:left w:val="single" w:sz="4" w:space="0" w:color="auto"/>
              <w:bottom w:val="single" w:sz="4" w:space="0" w:color="auto"/>
              <w:right w:val="single" w:sz="4" w:space="0" w:color="auto"/>
            </w:tcBorders>
          </w:tcPr>
          <w:p w14:paraId="71BA8B26"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c>
          <w:tcPr>
            <w:tcW w:w="1137" w:type="dxa"/>
            <w:tcBorders>
              <w:top w:val="single" w:sz="4" w:space="0" w:color="auto"/>
              <w:left w:val="single" w:sz="4" w:space="0" w:color="auto"/>
              <w:bottom w:val="single" w:sz="4" w:space="0" w:color="auto"/>
              <w:right w:val="single" w:sz="4" w:space="0" w:color="auto"/>
            </w:tcBorders>
          </w:tcPr>
          <w:p w14:paraId="1C7927B8"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r>
      <w:tr w:rsidR="00F4208F" w:rsidRPr="00F4208F" w14:paraId="15227CAF" w14:textId="77777777">
        <w:tc>
          <w:tcPr>
            <w:tcW w:w="809" w:type="dxa"/>
            <w:tcBorders>
              <w:top w:val="single" w:sz="4" w:space="0" w:color="auto"/>
              <w:left w:val="single" w:sz="4" w:space="0" w:color="auto"/>
              <w:bottom w:val="single" w:sz="4" w:space="0" w:color="auto"/>
              <w:right w:val="single" w:sz="4" w:space="0" w:color="auto"/>
            </w:tcBorders>
            <w:hideMark/>
          </w:tcPr>
          <w:p w14:paraId="5A9016DF" w14:textId="77777777" w:rsidR="00F4208F" w:rsidRPr="00F4208F" w:rsidRDefault="00F4208F" w:rsidP="00861C7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企業</w:t>
            </w:r>
          </w:p>
          <w:p w14:paraId="64CA5189" w14:textId="77777777" w:rsidR="00F4208F" w:rsidRPr="00F4208F" w:rsidRDefault="00F4208F" w:rsidP="00861C7F">
            <w:pPr>
              <w:suppressAutoHyphens/>
              <w:kinsoku w:val="0"/>
              <w:autoSpaceDE w:val="0"/>
              <w:autoSpaceDN w:val="0"/>
              <w:spacing w:line="300" w:lineRule="exact"/>
              <w:jc w:val="center"/>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全体</w:t>
            </w:r>
          </w:p>
        </w:tc>
        <w:tc>
          <w:tcPr>
            <w:tcW w:w="1596" w:type="dxa"/>
            <w:tcBorders>
              <w:top w:val="single" w:sz="4" w:space="0" w:color="auto"/>
              <w:left w:val="single" w:sz="4" w:space="0" w:color="auto"/>
              <w:bottom w:val="single" w:sz="4" w:space="0" w:color="auto"/>
              <w:right w:val="single" w:sz="4" w:space="0" w:color="auto"/>
            </w:tcBorders>
            <w:hideMark/>
          </w:tcPr>
          <w:p w14:paraId="40A6DD85"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5C8D0E9B"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w:t>
            </w:r>
          </w:p>
        </w:tc>
        <w:tc>
          <w:tcPr>
            <w:tcW w:w="1510" w:type="dxa"/>
            <w:tcBorders>
              <w:top w:val="single" w:sz="4" w:space="0" w:color="auto"/>
              <w:left w:val="single" w:sz="4" w:space="0" w:color="auto"/>
              <w:bottom w:val="single" w:sz="4" w:space="0" w:color="auto"/>
              <w:right w:val="single" w:sz="4" w:space="0" w:color="auto"/>
            </w:tcBorders>
            <w:hideMark/>
          </w:tcPr>
          <w:p w14:paraId="2A76419A"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15BF7D00"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【B】</w:t>
            </w:r>
          </w:p>
        </w:tc>
        <w:tc>
          <w:tcPr>
            <w:tcW w:w="938" w:type="dxa"/>
            <w:tcBorders>
              <w:top w:val="single" w:sz="4" w:space="0" w:color="auto"/>
              <w:left w:val="single" w:sz="4" w:space="0" w:color="auto"/>
              <w:bottom w:val="single" w:sz="4" w:space="0" w:color="auto"/>
              <w:right w:val="single" w:sz="4" w:space="0" w:color="auto"/>
            </w:tcBorders>
          </w:tcPr>
          <w:p w14:paraId="6E2B2A7C"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c>
          <w:tcPr>
            <w:tcW w:w="1397" w:type="dxa"/>
            <w:tcBorders>
              <w:top w:val="single" w:sz="4" w:space="0" w:color="auto"/>
              <w:left w:val="single" w:sz="4" w:space="0" w:color="auto"/>
              <w:bottom w:val="single" w:sz="4" w:space="0" w:color="auto"/>
              <w:right w:val="single" w:sz="4" w:space="0" w:color="auto"/>
            </w:tcBorders>
            <w:hideMark/>
          </w:tcPr>
          <w:p w14:paraId="0909CDD0"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5829544A"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【a】</w:t>
            </w:r>
          </w:p>
        </w:tc>
        <w:tc>
          <w:tcPr>
            <w:tcW w:w="1458" w:type="dxa"/>
            <w:tcBorders>
              <w:top w:val="single" w:sz="4" w:space="0" w:color="auto"/>
              <w:left w:val="single" w:sz="4" w:space="0" w:color="auto"/>
              <w:bottom w:val="single" w:sz="4" w:space="0" w:color="auto"/>
              <w:right w:val="single" w:sz="4" w:space="0" w:color="auto"/>
            </w:tcBorders>
            <w:hideMark/>
          </w:tcPr>
          <w:p w14:paraId="44938FC5"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円</w:t>
            </w:r>
          </w:p>
          <w:p w14:paraId="6BFF6031"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r w:rsidRPr="00F4208F">
              <w:rPr>
                <w:rFonts w:ascii="ＭＳ ゴシック" w:eastAsia="ＭＳ ゴシック" w:hAnsi="ＭＳ ゴシック" w:hint="eastAsia"/>
                <w:sz w:val="22"/>
                <w:szCs w:val="22"/>
              </w:rPr>
              <w:t>【b】</w:t>
            </w:r>
          </w:p>
        </w:tc>
        <w:tc>
          <w:tcPr>
            <w:tcW w:w="935" w:type="dxa"/>
            <w:tcBorders>
              <w:top w:val="single" w:sz="4" w:space="0" w:color="auto"/>
              <w:left w:val="single" w:sz="4" w:space="0" w:color="auto"/>
              <w:bottom w:val="single" w:sz="4" w:space="0" w:color="auto"/>
              <w:right w:val="single" w:sz="4" w:space="0" w:color="auto"/>
            </w:tcBorders>
          </w:tcPr>
          <w:p w14:paraId="3F1A19A8"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c>
          <w:tcPr>
            <w:tcW w:w="1137" w:type="dxa"/>
            <w:tcBorders>
              <w:top w:val="single" w:sz="4" w:space="0" w:color="auto"/>
              <w:left w:val="single" w:sz="4" w:space="0" w:color="auto"/>
              <w:bottom w:val="single" w:sz="4" w:space="0" w:color="auto"/>
              <w:right w:val="single" w:sz="4" w:space="0" w:color="auto"/>
            </w:tcBorders>
          </w:tcPr>
          <w:p w14:paraId="6757248F" w14:textId="77777777" w:rsidR="00F4208F" w:rsidRPr="00F4208F" w:rsidRDefault="00F4208F" w:rsidP="00861C7F">
            <w:pPr>
              <w:suppressAutoHyphens/>
              <w:kinsoku w:val="0"/>
              <w:autoSpaceDE w:val="0"/>
              <w:autoSpaceDN w:val="0"/>
              <w:spacing w:line="300" w:lineRule="exact"/>
              <w:jc w:val="right"/>
              <w:rPr>
                <w:rFonts w:ascii="ＭＳ ゴシック" w:eastAsia="ＭＳ ゴシック" w:hAnsi="ＭＳ ゴシック"/>
                <w:sz w:val="22"/>
                <w:szCs w:val="22"/>
              </w:rPr>
            </w:pPr>
          </w:p>
        </w:tc>
      </w:tr>
    </w:tbl>
    <w:p w14:paraId="0B990E8C" w14:textId="67160D47" w:rsidR="00031394" w:rsidRPr="00861C7F" w:rsidRDefault="00F4208F" w:rsidP="00861C7F">
      <w:pPr>
        <w:widowControl/>
        <w:spacing w:line="240" w:lineRule="exact"/>
        <w:ind w:left="584" w:hangingChars="292" w:hanging="584"/>
        <w:jc w:val="left"/>
        <w:rPr>
          <w:rFonts w:ascii="ＭＳ ゴシック" w:eastAsia="ＭＳ ゴシック" w:hAnsi="ＭＳ ゴシック"/>
          <w:sz w:val="18"/>
          <w:szCs w:val="18"/>
        </w:rPr>
      </w:pPr>
      <w:r w:rsidRPr="00861C7F">
        <w:rPr>
          <w:rFonts w:ascii="ＭＳ ゴシック" w:eastAsia="ＭＳ ゴシック" w:hAnsi="ＭＳ ゴシック" w:hint="eastAsia"/>
          <w:kern w:val="0"/>
          <w:sz w:val="20"/>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2A1C4F00" w14:textId="77777777" w:rsidR="00031394" w:rsidRDefault="00031394" w:rsidP="00031394">
      <w:pPr>
        <w:spacing w:before="120"/>
        <w:ind w:firstLineChars="100" w:firstLine="220"/>
        <w:rPr>
          <w:rFonts w:ascii="ＭＳ ゴシック" w:eastAsia="ＭＳ ゴシック" w:hAnsi="ＭＳ ゴシック"/>
          <w:bCs/>
          <w:sz w:val="22"/>
          <w:szCs w:val="22"/>
        </w:rPr>
      </w:pPr>
      <w:r w:rsidRPr="00F4208F">
        <w:rPr>
          <w:rFonts w:ascii="ＭＳ ゴシック" w:eastAsia="ＭＳ ゴシック" w:hAnsi="ＭＳ ゴシック" w:hint="eastAsia"/>
          <w:bCs/>
          <w:sz w:val="22"/>
          <w:szCs w:val="22"/>
        </w:rPr>
        <w:t>当社（私）の売上高等については、上記に相違ありません。</w:t>
      </w:r>
    </w:p>
    <w:p w14:paraId="4FAC22CB" w14:textId="77777777" w:rsidR="00C939AB" w:rsidRPr="00C939AB" w:rsidRDefault="00C939AB" w:rsidP="00031394">
      <w:pPr>
        <w:spacing w:before="120"/>
        <w:ind w:firstLineChars="100" w:firstLine="220"/>
        <w:rPr>
          <w:rFonts w:ascii="ＭＳ ゴシック" w:eastAsia="ＭＳ ゴシック" w:hAnsi="ＭＳ ゴシック"/>
          <w:bCs/>
          <w:sz w:val="22"/>
          <w:szCs w:val="22"/>
        </w:rPr>
      </w:pPr>
    </w:p>
    <w:p w14:paraId="3E8106F1" w14:textId="088B71A1" w:rsidR="00031394" w:rsidRPr="00C939AB" w:rsidRDefault="00031394" w:rsidP="00C939AB">
      <w:pPr>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年　　　月　　　日</w:t>
      </w:r>
    </w:p>
    <w:p w14:paraId="36FB27AF" w14:textId="41520309" w:rsidR="00660AC9" w:rsidRDefault="00031394" w:rsidP="00660AC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申請者</w:t>
      </w:r>
    </w:p>
    <w:p w14:paraId="76F423AA" w14:textId="6B7307B2" w:rsidR="00031394" w:rsidRPr="00C939AB" w:rsidRDefault="00031394" w:rsidP="00660AC9">
      <w:pPr>
        <w:spacing w:line="320" w:lineRule="exact"/>
        <w:ind w:firstLineChars="1500" w:firstLine="3300"/>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住　　所</w:t>
      </w:r>
    </w:p>
    <w:p w14:paraId="0F0921FA" w14:textId="024B599F" w:rsidR="00031394" w:rsidRPr="00C939AB" w:rsidRDefault="00031394" w:rsidP="00660AC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名　　称</w:t>
      </w:r>
    </w:p>
    <w:p w14:paraId="2CBD6836" w14:textId="02B58BE4" w:rsidR="00031394" w:rsidRPr="00C939AB" w:rsidRDefault="00031394" w:rsidP="00660AC9">
      <w:pPr>
        <w:widowControl/>
        <w:spacing w:line="320" w:lineRule="exact"/>
        <w:ind w:left="642" w:hangingChars="292" w:hanging="642"/>
        <w:jc w:val="left"/>
        <w:rPr>
          <w:rFonts w:ascii="ＭＳ ゴシック" w:eastAsia="ＭＳ ゴシック" w:hAnsi="ＭＳ ゴシック"/>
        </w:rPr>
      </w:pPr>
      <w:r w:rsidRPr="00C939AB">
        <w:rPr>
          <w:rFonts w:ascii="ＭＳ ゴシック" w:eastAsia="ＭＳ ゴシック" w:hAnsi="ＭＳ ゴシック" w:hint="eastAsia"/>
          <w:sz w:val="22"/>
          <w:szCs w:val="22"/>
        </w:rPr>
        <w:t xml:space="preserve">　　　　　　　　　　　　　　</w:t>
      </w:r>
      <w:r w:rsidR="00660AC9">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 xml:space="preserve">代表者氏名　　　　　　　　　　　　　　　　　</w:t>
      </w:r>
    </w:p>
    <w:sectPr w:rsidR="00031394" w:rsidRPr="00C939AB" w:rsidSect="00861C7F">
      <w:pgSz w:w="11906" w:h="16838"/>
      <w:pgMar w:top="1134" w:right="1077" w:bottom="56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12B6" w14:textId="77777777" w:rsidR="00B25CC7" w:rsidRDefault="00B25CC7">
      <w:r>
        <w:separator/>
      </w:r>
    </w:p>
  </w:endnote>
  <w:endnote w:type="continuationSeparator" w:id="0">
    <w:p w14:paraId="07FB28B5" w14:textId="77777777" w:rsidR="00B25CC7" w:rsidRDefault="00B2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4FC5" w14:textId="77777777" w:rsidR="00B25CC7" w:rsidRDefault="00B25CC7">
      <w:r>
        <w:separator/>
      </w:r>
    </w:p>
  </w:footnote>
  <w:footnote w:type="continuationSeparator" w:id="0">
    <w:p w14:paraId="76BCB334" w14:textId="77777777" w:rsidR="00B25CC7" w:rsidRDefault="00B2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1B"/>
    <w:rsid w:val="00031394"/>
    <w:rsid w:val="00133A65"/>
    <w:rsid w:val="0047244A"/>
    <w:rsid w:val="00562BC0"/>
    <w:rsid w:val="00563ADE"/>
    <w:rsid w:val="005C6A09"/>
    <w:rsid w:val="00660AC9"/>
    <w:rsid w:val="008333C7"/>
    <w:rsid w:val="00861C7F"/>
    <w:rsid w:val="009C740E"/>
    <w:rsid w:val="009D14B4"/>
    <w:rsid w:val="009D3A1B"/>
    <w:rsid w:val="00B25CC7"/>
    <w:rsid w:val="00C939AB"/>
    <w:rsid w:val="00CC1097"/>
    <w:rsid w:val="00DF06E7"/>
    <w:rsid w:val="00F4208F"/>
    <w:rsid w:val="00FA67D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A5513"/>
  <w15:chartTrackingRefBased/>
  <w15:docId w15:val="{D93B9103-FF9C-46F2-B1F0-29F7A88B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3A65"/>
    <w:pPr>
      <w:tabs>
        <w:tab w:val="center" w:pos="4252"/>
        <w:tab w:val="right" w:pos="8504"/>
      </w:tabs>
      <w:snapToGrid w:val="0"/>
    </w:pPr>
  </w:style>
  <w:style w:type="character" w:customStyle="1" w:styleId="a7">
    <w:name w:val="ヘッダー (文字)"/>
    <w:basedOn w:val="a0"/>
    <w:link w:val="a6"/>
    <w:uiPriority w:val="99"/>
    <w:rsid w:val="00133A65"/>
  </w:style>
  <w:style w:type="paragraph" w:styleId="a8">
    <w:name w:val="footer"/>
    <w:basedOn w:val="a"/>
    <w:link w:val="a9"/>
    <w:uiPriority w:val="99"/>
    <w:unhideWhenUsed/>
    <w:rsid w:val="00133A65"/>
    <w:pPr>
      <w:tabs>
        <w:tab w:val="center" w:pos="4252"/>
        <w:tab w:val="right" w:pos="8504"/>
      </w:tabs>
      <w:snapToGrid w:val="0"/>
    </w:pPr>
  </w:style>
  <w:style w:type="character" w:customStyle="1" w:styleId="a9">
    <w:name w:val="フッター (文字)"/>
    <w:basedOn w:val="a0"/>
    <w:link w:val="a8"/>
    <w:uiPriority w:val="99"/>
    <w:rsid w:val="0013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大村市役所</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聖也</dc:creator>
  <cp:lastModifiedBy>wataru kubota</cp:lastModifiedBy>
  <cp:revision>4</cp:revision>
  <dcterms:created xsi:type="dcterms:W3CDTF">2026-03-22T08:21:00Z</dcterms:created>
  <dcterms:modified xsi:type="dcterms:W3CDTF">2026-03-23T13:07:00Z</dcterms:modified>
</cp:coreProperties>
</file>