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4C" w:rsidRPr="008214C1" w:rsidRDefault="00037F4C" w:rsidP="00037F4C">
      <w:pPr>
        <w:ind w:left="176" w:hanging="176"/>
        <w:jc w:val="both"/>
      </w:pPr>
    </w:p>
    <w:p w:rsidR="00037F4C" w:rsidRDefault="00037F4C" w:rsidP="00037F4C">
      <w:pPr>
        <w:ind w:left="176" w:hanging="176"/>
        <w:jc w:val="both"/>
      </w:pPr>
    </w:p>
    <w:p w:rsidR="00037F4C" w:rsidRDefault="00037F4C" w:rsidP="00037F4C">
      <w:pPr>
        <w:ind w:left="176" w:hanging="176"/>
        <w:jc w:val="center"/>
      </w:pPr>
      <w:r>
        <w:rPr>
          <w:rFonts w:hint="eastAsia"/>
          <w:sz w:val="42"/>
        </w:rPr>
        <w:t>誓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約</w:t>
      </w:r>
      <w:r>
        <w:rPr>
          <w:rFonts w:hint="eastAsia"/>
        </w:rPr>
        <w:t xml:space="preserve">　　</w:t>
      </w:r>
      <w:r>
        <w:rPr>
          <w:rFonts w:hint="eastAsia"/>
          <w:sz w:val="42"/>
        </w:rPr>
        <w:t>書</w:t>
      </w:r>
    </w:p>
    <w:p w:rsidR="00037F4C" w:rsidRDefault="00037F4C" w:rsidP="00037F4C">
      <w:pPr>
        <w:ind w:left="176" w:hanging="176"/>
      </w:pPr>
    </w:p>
    <w:p w:rsidR="00037F4C" w:rsidRPr="00604443" w:rsidRDefault="00037F4C" w:rsidP="00037F4C">
      <w:pPr>
        <w:ind w:left="176" w:hanging="176"/>
        <w:jc w:val="right"/>
        <w:rPr>
          <w:sz w:val="24"/>
          <w:szCs w:val="24"/>
        </w:rPr>
      </w:pPr>
      <w:r w:rsidRPr="00604443">
        <w:rPr>
          <w:rFonts w:hint="eastAsia"/>
          <w:sz w:val="24"/>
          <w:szCs w:val="24"/>
        </w:rPr>
        <w:t xml:space="preserve">　　年　　月　　日</w:t>
      </w:r>
    </w:p>
    <w:p w:rsidR="00037F4C" w:rsidRDefault="00037F4C" w:rsidP="00037F4C">
      <w:pPr>
        <w:ind w:left="176" w:hanging="176"/>
        <w:jc w:val="both"/>
      </w:pPr>
    </w:p>
    <w:p w:rsidR="00037F4C" w:rsidRDefault="00037F4C" w:rsidP="00037F4C">
      <w:pPr>
        <w:ind w:left="176" w:hanging="176"/>
        <w:jc w:val="both"/>
      </w:pPr>
    </w:p>
    <w:p w:rsidR="00037F4C" w:rsidRPr="00604443" w:rsidRDefault="005A04B5" w:rsidP="00037F4C">
      <w:pPr>
        <w:ind w:left="176" w:hanging="176"/>
        <w:jc w:val="both"/>
        <w:rPr>
          <w:sz w:val="24"/>
          <w:szCs w:val="24"/>
        </w:rPr>
      </w:pPr>
      <w:r w:rsidRPr="00604443">
        <w:rPr>
          <w:rFonts w:hint="eastAsia"/>
          <w:sz w:val="24"/>
          <w:szCs w:val="24"/>
        </w:rPr>
        <w:t xml:space="preserve">波佐見町長　</w:t>
      </w:r>
      <w:r w:rsidR="00386C14">
        <w:rPr>
          <w:rFonts w:hint="eastAsia"/>
          <w:sz w:val="24"/>
          <w:szCs w:val="24"/>
        </w:rPr>
        <w:t>前川　芳徳</w:t>
      </w:r>
      <w:bookmarkStart w:id="0" w:name="_GoBack"/>
      <w:bookmarkEnd w:id="0"/>
      <w:r w:rsidRPr="00604443">
        <w:rPr>
          <w:rFonts w:hint="eastAsia"/>
          <w:sz w:val="24"/>
          <w:szCs w:val="24"/>
        </w:rPr>
        <w:t xml:space="preserve">　様</w:t>
      </w:r>
    </w:p>
    <w:p w:rsidR="00037F4C" w:rsidRPr="00604443" w:rsidRDefault="00037F4C" w:rsidP="00037F4C">
      <w:pPr>
        <w:ind w:left="176" w:right="6852" w:firstLine="68"/>
        <w:jc w:val="distribute"/>
        <w:rPr>
          <w:sz w:val="24"/>
          <w:szCs w:val="24"/>
        </w:rPr>
      </w:pPr>
    </w:p>
    <w:p w:rsidR="00037F4C" w:rsidRPr="00604443" w:rsidRDefault="00037F4C" w:rsidP="00037F4C">
      <w:pPr>
        <w:ind w:right="20"/>
        <w:rPr>
          <w:sz w:val="24"/>
          <w:szCs w:val="24"/>
        </w:rPr>
      </w:pPr>
    </w:p>
    <w:p w:rsidR="00037F4C" w:rsidRPr="00604443" w:rsidRDefault="00037F4C" w:rsidP="00037F4C">
      <w:pPr>
        <w:ind w:right="20"/>
        <w:rPr>
          <w:sz w:val="24"/>
          <w:szCs w:val="24"/>
        </w:rPr>
      </w:pPr>
    </w:p>
    <w:p w:rsidR="00037F4C" w:rsidRPr="00604443" w:rsidRDefault="00037F4C" w:rsidP="00296A0B">
      <w:pPr>
        <w:ind w:leftChars="2200" w:left="4720" w:rightChars="9" w:right="19"/>
        <w:rPr>
          <w:sz w:val="24"/>
          <w:szCs w:val="24"/>
        </w:rPr>
      </w:pPr>
      <w:r w:rsidRPr="001154B8">
        <w:rPr>
          <w:rFonts w:hint="eastAsia"/>
          <w:spacing w:val="30"/>
          <w:sz w:val="24"/>
          <w:szCs w:val="24"/>
          <w:fitText w:val="860" w:id="-1307284224"/>
        </w:rPr>
        <w:t>会社</w:t>
      </w:r>
      <w:r w:rsidRPr="001154B8">
        <w:rPr>
          <w:rFonts w:hint="eastAsia"/>
          <w:spacing w:val="7"/>
          <w:sz w:val="24"/>
          <w:szCs w:val="24"/>
          <w:fitText w:val="860" w:id="-1307284224"/>
        </w:rPr>
        <w:t>名</w:t>
      </w:r>
    </w:p>
    <w:p w:rsidR="00037F4C" w:rsidRPr="00604443" w:rsidRDefault="00037F4C" w:rsidP="00296A0B">
      <w:pPr>
        <w:ind w:rightChars="9" w:right="19"/>
        <w:rPr>
          <w:sz w:val="24"/>
          <w:szCs w:val="24"/>
        </w:rPr>
      </w:pPr>
    </w:p>
    <w:p w:rsidR="00037F4C" w:rsidRPr="00604443" w:rsidRDefault="00037F4C" w:rsidP="00296A0B">
      <w:pPr>
        <w:ind w:leftChars="2200" w:left="4720" w:rightChars="9" w:right="19"/>
        <w:rPr>
          <w:sz w:val="24"/>
          <w:szCs w:val="24"/>
        </w:rPr>
      </w:pPr>
      <w:r w:rsidRPr="00604443">
        <w:rPr>
          <w:rFonts w:hint="eastAsia"/>
          <w:sz w:val="24"/>
          <w:szCs w:val="24"/>
        </w:rPr>
        <w:t xml:space="preserve">代表者名　　　　　　　　　　　</w:t>
      </w:r>
      <w:r w:rsidR="00296A0B">
        <w:rPr>
          <w:rFonts w:hint="eastAsia"/>
          <w:sz w:val="24"/>
          <w:szCs w:val="24"/>
        </w:rPr>
        <w:t>㊞</w:t>
      </w:r>
      <w:r w:rsidRPr="00604443">
        <w:rPr>
          <w:rFonts w:hint="eastAsia"/>
          <w:sz w:val="24"/>
          <w:szCs w:val="24"/>
        </w:rPr>
        <w:t xml:space="preserve">　</w:t>
      </w:r>
    </w:p>
    <w:p w:rsidR="00296A0B" w:rsidRPr="00604443" w:rsidRDefault="00296A0B" w:rsidP="00037F4C">
      <w:pPr>
        <w:ind w:right="20" w:firstLine="5368"/>
        <w:rPr>
          <w:sz w:val="24"/>
          <w:szCs w:val="24"/>
        </w:rPr>
      </w:pPr>
    </w:p>
    <w:p w:rsidR="00037F4C" w:rsidRPr="00296A0B" w:rsidRDefault="00037F4C" w:rsidP="00037F4C">
      <w:pPr>
        <w:ind w:right="20"/>
        <w:rPr>
          <w:sz w:val="24"/>
          <w:szCs w:val="24"/>
        </w:rPr>
      </w:pPr>
    </w:p>
    <w:p w:rsidR="00037F4C" w:rsidRPr="00604443" w:rsidRDefault="00037F4C" w:rsidP="00037F4C">
      <w:pPr>
        <w:ind w:right="20"/>
        <w:rPr>
          <w:sz w:val="24"/>
          <w:szCs w:val="24"/>
        </w:rPr>
      </w:pPr>
    </w:p>
    <w:p w:rsidR="00037F4C" w:rsidRDefault="00037F4C" w:rsidP="00037F4C">
      <w:pPr>
        <w:ind w:right="20"/>
        <w:rPr>
          <w:sz w:val="24"/>
          <w:szCs w:val="24"/>
        </w:rPr>
      </w:pPr>
    </w:p>
    <w:p w:rsidR="00604443" w:rsidRPr="00604443" w:rsidRDefault="00604443" w:rsidP="00037F4C">
      <w:pPr>
        <w:ind w:right="20"/>
        <w:rPr>
          <w:sz w:val="24"/>
          <w:szCs w:val="24"/>
        </w:rPr>
      </w:pPr>
    </w:p>
    <w:p w:rsidR="00037F4C" w:rsidRPr="00604443" w:rsidRDefault="00B86B4D" w:rsidP="00037F4C">
      <w:pPr>
        <w:pStyle w:val="3"/>
        <w:rPr>
          <w:sz w:val="24"/>
          <w:szCs w:val="24"/>
        </w:rPr>
      </w:pPr>
      <w:r>
        <w:rPr>
          <w:rFonts w:hint="eastAsia"/>
          <w:sz w:val="24"/>
          <w:szCs w:val="24"/>
        </w:rPr>
        <w:t>波佐見町が実施する</w:t>
      </w:r>
      <w:r w:rsidR="00037F4C" w:rsidRPr="00604443">
        <w:rPr>
          <w:rFonts w:hint="eastAsia"/>
          <w:sz w:val="24"/>
          <w:szCs w:val="24"/>
        </w:rPr>
        <w:t>競争入札に関し、</w:t>
      </w:r>
      <w:r w:rsidR="00E94DEC" w:rsidRPr="00604443">
        <w:rPr>
          <w:rFonts w:hint="eastAsia"/>
          <w:sz w:val="24"/>
          <w:szCs w:val="24"/>
        </w:rPr>
        <w:t>波佐見町建設工事請負契約等に係る</w:t>
      </w:r>
      <w:r w:rsidR="005A04B5" w:rsidRPr="00604443">
        <w:rPr>
          <w:rFonts w:hint="eastAsia"/>
          <w:sz w:val="24"/>
          <w:szCs w:val="24"/>
        </w:rPr>
        <w:t>入札</w:t>
      </w:r>
      <w:r w:rsidR="00E94DEC" w:rsidRPr="00604443">
        <w:rPr>
          <w:rFonts w:hint="eastAsia"/>
          <w:sz w:val="24"/>
          <w:szCs w:val="24"/>
        </w:rPr>
        <w:t>参加資格者指名停止の設置要領</w:t>
      </w:r>
      <w:r w:rsidR="00B94BA9">
        <w:rPr>
          <w:rFonts w:hint="eastAsia"/>
          <w:sz w:val="24"/>
          <w:szCs w:val="24"/>
        </w:rPr>
        <w:t>第３条</w:t>
      </w:r>
      <w:r w:rsidR="00037F4C" w:rsidRPr="00604443">
        <w:rPr>
          <w:rFonts w:hint="eastAsia"/>
          <w:sz w:val="24"/>
          <w:szCs w:val="24"/>
        </w:rPr>
        <w:t>の規定に抵触する行為を行っていないことを誓約するとともに、今後とも同規定を遵守することを誓約します。</w:t>
      </w:r>
    </w:p>
    <w:p w:rsidR="00037F4C" w:rsidRPr="00604443" w:rsidRDefault="00410AA7" w:rsidP="00037F4C">
      <w:pPr>
        <w:pStyle w:val="3"/>
        <w:rPr>
          <w:sz w:val="24"/>
          <w:szCs w:val="24"/>
        </w:rPr>
      </w:pPr>
      <w:r w:rsidRPr="00604443">
        <w:rPr>
          <w:rFonts w:hint="eastAsia"/>
          <w:sz w:val="24"/>
          <w:szCs w:val="24"/>
        </w:rPr>
        <w:t>後日、談合等の不正事実が発覚した場合は、違反事由に応じて貴町</w:t>
      </w:r>
      <w:r w:rsidR="00037F4C" w:rsidRPr="00604443">
        <w:rPr>
          <w:rFonts w:hint="eastAsia"/>
          <w:sz w:val="24"/>
          <w:szCs w:val="24"/>
        </w:rPr>
        <w:t>から措置される指名停止</w:t>
      </w:r>
      <w:r w:rsidR="00E94DEC" w:rsidRPr="00604443">
        <w:rPr>
          <w:rFonts w:hint="eastAsia"/>
          <w:sz w:val="24"/>
          <w:szCs w:val="24"/>
        </w:rPr>
        <w:t>の</w:t>
      </w:r>
      <w:r w:rsidR="00037F4C" w:rsidRPr="00604443">
        <w:rPr>
          <w:rFonts w:hint="eastAsia"/>
          <w:sz w:val="24"/>
          <w:szCs w:val="24"/>
        </w:rPr>
        <w:t>ほか、損害賠償の請求その他のいかなる処置（契約の解除を含みます。）にも従います。</w:t>
      </w:r>
    </w:p>
    <w:p w:rsidR="00037F4C" w:rsidRPr="00604443" w:rsidRDefault="00037F4C" w:rsidP="00037F4C">
      <w:pPr>
        <w:pStyle w:val="3"/>
        <w:rPr>
          <w:sz w:val="24"/>
          <w:szCs w:val="24"/>
        </w:rPr>
      </w:pPr>
      <w:r w:rsidRPr="00604443">
        <w:rPr>
          <w:rFonts w:hint="eastAsia"/>
          <w:sz w:val="24"/>
          <w:szCs w:val="24"/>
        </w:rPr>
        <w:t>なお、この誓約書の写しが公正取引委員会</w:t>
      </w:r>
      <w:r w:rsidR="000808BF" w:rsidRPr="00604443">
        <w:rPr>
          <w:rFonts w:hint="eastAsia"/>
          <w:sz w:val="24"/>
          <w:szCs w:val="24"/>
        </w:rPr>
        <w:t>及び警察</w:t>
      </w:r>
      <w:r w:rsidRPr="00604443">
        <w:rPr>
          <w:rFonts w:hint="eastAsia"/>
          <w:sz w:val="24"/>
          <w:szCs w:val="24"/>
        </w:rPr>
        <w:t>に送付されても異議ありません。</w:t>
      </w:r>
    </w:p>
    <w:p w:rsidR="00037F4C" w:rsidRPr="00604443" w:rsidRDefault="00037F4C" w:rsidP="00037F4C">
      <w:pPr>
        <w:ind w:right="23"/>
        <w:rPr>
          <w:sz w:val="24"/>
          <w:szCs w:val="24"/>
        </w:rPr>
      </w:pPr>
    </w:p>
    <w:p w:rsidR="00037F4C" w:rsidRPr="00604443" w:rsidRDefault="00037F4C" w:rsidP="00037F4C">
      <w:pPr>
        <w:pStyle w:val="a3"/>
        <w:widowControl/>
        <w:wordWrap w:val="0"/>
        <w:spacing w:line="349" w:lineRule="exact"/>
        <w:ind w:right="6608"/>
        <w:jc w:val="both"/>
        <w:rPr>
          <w:sz w:val="24"/>
          <w:szCs w:val="24"/>
        </w:rPr>
      </w:pPr>
    </w:p>
    <w:sectPr w:rsidR="00037F4C" w:rsidRPr="00604443" w:rsidSect="00B338D9">
      <w:pgSz w:w="11906" w:h="16838" w:code="9"/>
      <w:pgMar w:top="1418" w:right="1350" w:bottom="1021" w:left="1508" w:header="1015" w:footer="1015" w:gutter="0"/>
      <w:cols w:space="709"/>
      <w:docGrid w:type="linesAndChars" w:linePitch="332" w:charSpace="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9" w:rsidRDefault="00FD44B9">
      <w:r>
        <w:separator/>
      </w:r>
    </w:p>
  </w:endnote>
  <w:endnote w:type="continuationSeparator" w:id="0">
    <w:p w:rsidR="00FD44B9" w:rsidRDefault="00F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9" w:rsidRDefault="00FD44B9">
      <w:r>
        <w:separator/>
      </w:r>
    </w:p>
  </w:footnote>
  <w:footnote w:type="continuationSeparator" w:id="0">
    <w:p w:rsidR="00FD44B9" w:rsidRDefault="00FD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79CB"/>
    <w:multiLevelType w:val="hybridMultilevel"/>
    <w:tmpl w:val="9934F48C"/>
    <w:lvl w:ilvl="0" w:tplc="A9E4246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4C"/>
    <w:rsid w:val="00017380"/>
    <w:rsid w:val="00037F4C"/>
    <w:rsid w:val="000808BF"/>
    <w:rsid w:val="00103DAC"/>
    <w:rsid w:val="001154B8"/>
    <w:rsid w:val="001F4EFD"/>
    <w:rsid w:val="002762FA"/>
    <w:rsid w:val="00296A0B"/>
    <w:rsid w:val="00386C14"/>
    <w:rsid w:val="003E0796"/>
    <w:rsid w:val="00410AA7"/>
    <w:rsid w:val="004659C7"/>
    <w:rsid w:val="005A04B5"/>
    <w:rsid w:val="005D0F9F"/>
    <w:rsid w:val="00604443"/>
    <w:rsid w:val="006A13E9"/>
    <w:rsid w:val="00705425"/>
    <w:rsid w:val="007D1AD8"/>
    <w:rsid w:val="007E5B43"/>
    <w:rsid w:val="008E54BF"/>
    <w:rsid w:val="00A1261E"/>
    <w:rsid w:val="00B338D9"/>
    <w:rsid w:val="00B734F2"/>
    <w:rsid w:val="00B86B4D"/>
    <w:rsid w:val="00B94BA9"/>
    <w:rsid w:val="00C122A1"/>
    <w:rsid w:val="00C957FE"/>
    <w:rsid w:val="00CA6DFA"/>
    <w:rsid w:val="00D21D3D"/>
    <w:rsid w:val="00D76846"/>
    <w:rsid w:val="00D96A11"/>
    <w:rsid w:val="00DF0FE1"/>
    <w:rsid w:val="00E94DEC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B8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4C"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7F4C"/>
    <w:pPr>
      <w:spacing w:line="349" w:lineRule="atLeast"/>
    </w:pPr>
  </w:style>
  <w:style w:type="paragraph" w:styleId="a4">
    <w:name w:val="Note Heading"/>
    <w:basedOn w:val="a"/>
    <w:next w:val="a"/>
    <w:rsid w:val="00037F4C"/>
    <w:pPr>
      <w:jc w:val="center"/>
    </w:pPr>
  </w:style>
  <w:style w:type="paragraph" w:styleId="a5">
    <w:name w:val="Closing"/>
    <w:basedOn w:val="a"/>
    <w:next w:val="a"/>
    <w:rsid w:val="00037F4C"/>
    <w:pPr>
      <w:jc w:val="right"/>
    </w:pPr>
  </w:style>
  <w:style w:type="paragraph" w:styleId="3">
    <w:name w:val="Body Text Indent 3"/>
    <w:basedOn w:val="a"/>
    <w:rsid w:val="00037F4C"/>
    <w:pPr>
      <w:ind w:right="23" w:firstLine="227"/>
    </w:pPr>
  </w:style>
  <w:style w:type="paragraph" w:styleId="a6">
    <w:name w:val="Balloon Text"/>
    <w:basedOn w:val="a"/>
    <w:link w:val="a7"/>
    <w:rsid w:val="005A04B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A04B5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header"/>
    <w:basedOn w:val="a"/>
    <w:link w:val="a9"/>
    <w:rsid w:val="007E5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E5B43"/>
    <w:rPr>
      <w:rFonts w:ascii="ＭＳ 明朝" w:hAnsi="Times New Roman"/>
      <w:sz w:val="21"/>
    </w:rPr>
  </w:style>
  <w:style w:type="paragraph" w:styleId="aa">
    <w:name w:val="footer"/>
    <w:basedOn w:val="a"/>
    <w:link w:val="ab"/>
    <w:rsid w:val="007E5B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E5B43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2022-11-09T02:49:00Z</dcterms:created>
  <dcterms:modified xsi:type="dcterms:W3CDTF">2022-11-09T02:50:00Z</dcterms:modified>
</cp:coreProperties>
</file>