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59" w:rsidRDefault="00BE1B0B">
      <w:bookmarkStart w:id="0" w:name="_GoBack"/>
      <w:bookmarkEnd w:id="0"/>
      <w:r>
        <w:rPr>
          <w:rFonts w:hint="eastAsia"/>
        </w:rPr>
        <w:t>様式第１１（第３５条関係）</w:t>
      </w:r>
    </w:p>
    <w:p w:rsidR="00BE1B0B" w:rsidRPr="00BE1B0B" w:rsidRDefault="00BE1B0B" w:rsidP="00BE1B0B">
      <w:pPr>
        <w:ind w:firstLineChars="1400" w:firstLine="4480"/>
        <w:rPr>
          <w:sz w:val="32"/>
          <w:szCs w:val="32"/>
        </w:rPr>
      </w:pPr>
      <w:r w:rsidRPr="00BE1B0B">
        <w:rPr>
          <w:rFonts w:hint="eastAsia"/>
          <w:sz w:val="32"/>
          <w:szCs w:val="32"/>
        </w:rPr>
        <w:t>休</w:t>
      </w:r>
      <w:r>
        <w:rPr>
          <w:rFonts w:hint="eastAsia"/>
          <w:sz w:val="32"/>
          <w:szCs w:val="32"/>
        </w:rPr>
        <w:t xml:space="preserve">　</w:t>
      </w:r>
      <w:r w:rsidRPr="00BE1B0B">
        <w:rPr>
          <w:rFonts w:hint="eastAsia"/>
          <w:sz w:val="32"/>
          <w:szCs w:val="32"/>
        </w:rPr>
        <w:t>止</w:t>
      </w:r>
    </w:p>
    <w:p w:rsidR="00BE1B0B" w:rsidRPr="00BE1B0B" w:rsidRDefault="00BE1B0B" w:rsidP="00BE1B0B">
      <w:pPr>
        <w:ind w:firstLineChars="400" w:firstLine="1280"/>
        <w:rPr>
          <w:sz w:val="32"/>
          <w:szCs w:val="32"/>
        </w:rPr>
      </w:pPr>
      <w:r w:rsidRPr="00BE1B0B">
        <w:rPr>
          <w:rFonts w:hint="eastAsia"/>
          <w:sz w:val="32"/>
          <w:szCs w:val="32"/>
        </w:rPr>
        <w:t>給水装置工事事業者　廃</w:t>
      </w:r>
      <w:r>
        <w:rPr>
          <w:rFonts w:hint="eastAsia"/>
          <w:sz w:val="32"/>
          <w:szCs w:val="32"/>
        </w:rPr>
        <w:t xml:space="preserve">　</w:t>
      </w:r>
      <w:r w:rsidRPr="00BE1B0B">
        <w:rPr>
          <w:rFonts w:hint="eastAsia"/>
          <w:sz w:val="32"/>
          <w:szCs w:val="32"/>
        </w:rPr>
        <w:t>止　届出書</w:t>
      </w:r>
    </w:p>
    <w:p w:rsidR="00BE1B0B" w:rsidRDefault="00BE1B0B" w:rsidP="00BE1B0B">
      <w:pPr>
        <w:ind w:firstLineChars="1400" w:firstLine="4480"/>
      </w:pPr>
      <w:r w:rsidRPr="00BE1B0B">
        <w:rPr>
          <w:rFonts w:hint="eastAsia"/>
          <w:sz w:val="32"/>
          <w:szCs w:val="32"/>
        </w:rPr>
        <w:t>再</w:t>
      </w:r>
      <w:r>
        <w:rPr>
          <w:rFonts w:hint="eastAsia"/>
          <w:sz w:val="32"/>
          <w:szCs w:val="32"/>
        </w:rPr>
        <w:t xml:space="preserve">　</w:t>
      </w:r>
      <w:r w:rsidRPr="00BE1B0B">
        <w:rPr>
          <w:rFonts w:hint="eastAsia"/>
          <w:sz w:val="32"/>
          <w:szCs w:val="32"/>
        </w:rPr>
        <w:t>開</w:t>
      </w:r>
    </w:p>
    <w:p w:rsidR="00BE1B0B" w:rsidRDefault="00BE1B0B"/>
    <w:p w:rsidR="00BE1B0B" w:rsidRDefault="00BE1B0B">
      <w:r>
        <w:rPr>
          <w:rFonts w:hint="eastAsia"/>
        </w:rPr>
        <w:t xml:space="preserve">波佐見町長　　　　　　　　様　</w:t>
      </w:r>
    </w:p>
    <w:p w:rsidR="00BE1B0B" w:rsidRDefault="00BE1B0B"/>
    <w:p w:rsidR="00BE1B0B" w:rsidRDefault="00BE1B0B" w:rsidP="00BE1B0B">
      <w:pPr>
        <w:ind w:firstLineChars="2800" w:firstLine="5880"/>
      </w:pPr>
      <w:r>
        <w:rPr>
          <w:rFonts w:hint="eastAsia"/>
        </w:rPr>
        <w:t>年　　　　月　　　　日</w:t>
      </w:r>
    </w:p>
    <w:p w:rsidR="00BE1B0B" w:rsidRDefault="00BE1B0B"/>
    <w:p w:rsidR="00BE1B0B" w:rsidRPr="00921D7E" w:rsidRDefault="00BE1B0B" w:rsidP="00B01BC0">
      <w:pPr>
        <w:ind w:firstLineChars="1600" w:firstLine="3360"/>
      </w:pPr>
      <w:r>
        <w:rPr>
          <w:rFonts w:hint="eastAsia"/>
        </w:rPr>
        <w:t xml:space="preserve">届出者　</w:t>
      </w:r>
      <w:r w:rsidR="00B01BC0">
        <w:rPr>
          <w:rFonts w:hint="eastAsia"/>
        </w:rPr>
        <w:t xml:space="preserve">　　</w:t>
      </w:r>
      <w:r w:rsidRPr="00921D7E">
        <w:rPr>
          <w:rFonts w:hint="eastAsia"/>
        </w:rPr>
        <w:t xml:space="preserve">　　　　　　　　　　　　　　　　　　</w:t>
      </w:r>
    </w:p>
    <w:p w:rsidR="00BE1B0B" w:rsidRDefault="00BE1B0B"/>
    <w:p w:rsidR="00921D7E" w:rsidRPr="00921D7E" w:rsidRDefault="00921D7E"/>
    <w:p w:rsidR="00BE1B0B" w:rsidRDefault="00BE1B0B" w:rsidP="00BE1B0B">
      <w:pPr>
        <w:ind w:firstLineChars="2800" w:firstLine="5880"/>
      </w:pPr>
      <w:r>
        <w:rPr>
          <w:rFonts w:hint="eastAsia"/>
        </w:rPr>
        <w:t>廃　止</w:t>
      </w:r>
    </w:p>
    <w:p w:rsidR="00BE1B0B" w:rsidRDefault="00BE1B0B" w:rsidP="00BE1B0B">
      <w:pPr>
        <w:ind w:firstLineChars="300" w:firstLine="630"/>
      </w:pPr>
      <w:r>
        <w:rPr>
          <w:rFonts w:hint="eastAsia"/>
        </w:rPr>
        <w:t>水道法第２５条の７の規定に基づき、給水装置工事の　休　止　の届出をします。</w:t>
      </w:r>
    </w:p>
    <w:p w:rsidR="00BE1B0B" w:rsidRDefault="00BE1B0B" w:rsidP="00BE1B0B">
      <w:pPr>
        <w:ind w:firstLineChars="2800" w:firstLine="5880"/>
      </w:pPr>
      <w:r>
        <w:rPr>
          <w:rFonts w:hint="eastAsia"/>
        </w:rPr>
        <w:t>再　開</w:t>
      </w:r>
    </w:p>
    <w:p w:rsidR="00BE1B0B" w:rsidRDefault="00BE1B0B" w:rsidP="00BE1B0B">
      <w:pPr>
        <w:ind w:firstLineChars="2800" w:firstLine="58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E1B0B" w:rsidTr="00BE1B0B">
        <w:tc>
          <w:tcPr>
            <w:tcW w:w="2122" w:type="dxa"/>
            <w:vAlign w:val="center"/>
          </w:tcPr>
          <w:p w:rsidR="00BE1B0B" w:rsidRDefault="00BE1B0B" w:rsidP="00BE1B0B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BE1B0B" w:rsidRDefault="00BE1B0B" w:rsidP="00BE1B0B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372" w:type="dxa"/>
          </w:tcPr>
          <w:p w:rsidR="00BE1B0B" w:rsidRDefault="00BE1B0B"/>
        </w:tc>
      </w:tr>
      <w:tr w:rsidR="00BE1B0B" w:rsidTr="00BE1B0B">
        <w:trPr>
          <w:trHeight w:val="712"/>
        </w:trPr>
        <w:tc>
          <w:tcPr>
            <w:tcW w:w="2122" w:type="dxa"/>
            <w:vAlign w:val="center"/>
          </w:tcPr>
          <w:p w:rsidR="00BE1B0B" w:rsidRDefault="00BE1B0B" w:rsidP="00BE1B0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72" w:type="dxa"/>
          </w:tcPr>
          <w:p w:rsidR="00BE1B0B" w:rsidRDefault="00BE1B0B"/>
        </w:tc>
      </w:tr>
      <w:tr w:rsidR="00BE1B0B" w:rsidTr="00BE1B0B">
        <w:tc>
          <w:tcPr>
            <w:tcW w:w="2122" w:type="dxa"/>
            <w:vAlign w:val="center"/>
          </w:tcPr>
          <w:p w:rsidR="00BE1B0B" w:rsidRDefault="00BE1B0B" w:rsidP="00BE1B0B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BE1B0B" w:rsidRDefault="00BE1B0B" w:rsidP="00BE1B0B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372" w:type="dxa"/>
          </w:tcPr>
          <w:p w:rsidR="00BE1B0B" w:rsidRDefault="00BE1B0B"/>
        </w:tc>
      </w:tr>
      <w:tr w:rsidR="00BE1B0B" w:rsidTr="00BE1B0B">
        <w:tc>
          <w:tcPr>
            <w:tcW w:w="2122" w:type="dxa"/>
            <w:vAlign w:val="center"/>
          </w:tcPr>
          <w:p w:rsidR="00BE1B0B" w:rsidRPr="00BE1B0B" w:rsidRDefault="00BE1B0B" w:rsidP="00BE1B0B">
            <w:pPr>
              <w:jc w:val="distribute"/>
            </w:pPr>
            <w:r>
              <w:rPr>
                <w:rFonts w:hint="eastAsia"/>
              </w:rPr>
              <w:t>廃止・休止・再開の年月日</w:t>
            </w:r>
          </w:p>
        </w:tc>
        <w:tc>
          <w:tcPr>
            <w:tcW w:w="6372" w:type="dxa"/>
          </w:tcPr>
          <w:p w:rsidR="00BE1B0B" w:rsidRDefault="00BE1B0B"/>
        </w:tc>
      </w:tr>
      <w:tr w:rsidR="00BE1B0B" w:rsidTr="00BE1B0B">
        <w:trPr>
          <w:trHeight w:val="1651"/>
        </w:trPr>
        <w:tc>
          <w:tcPr>
            <w:tcW w:w="2122" w:type="dxa"/>
            <w:vAlign w:val="center"/>
          </w:tcPr>
          <w:p w:rsidR="00BE1B0B" w:rsidRDefault="00BE1B0B" w:rsidP="00BE1B0B">
            <w:pPr>
              <w:jc w:val="distribute"/>
            </w:pPr>
            <w:r>
              <w:rPr>
                <w:rFonts w:hint="eastAsia"/>
              </w:rPr>
              <w:t>廃止・休止・再開の理由</w:t>
            </w:r>
          </w:p>
        </w:tc>
        <w:tc>
          <w:tcPr>
            <w:tcW w:w="6372" w:type="dxa"/>
          </w:tcPr>
          <w:p w:rsidR="00BE1B0B" w:rsidRDefault="00BE1B0B"/>
        </w:tc>
      </w:tr>
    </w:tbl>
    <w:p w:rsidR="00BE1B0B" w:rsidRDefault="00BE1B0B">
      <w:r>
        <w:rPr>
          <w:rFonts w:hint="eastAsia"/>
        </w:rPr>
        <w:t>（備考）</w:t>
      </w:r>
    </w:p>
    <w:p w:rsidR="00BE1B0B" w:rsidRPr="00BE1B0B" w:rsidRDefault="00BE1B0B">
      <w:r>
        <w:rPr>
          <w:rFonts w:hint="eastAsia"/>
        </w:rPr>
        <w:t xml:space="preserve">　廃止・休止の場合は、現在手持ち工事の申請がないかを確認のこと。</w:t>
      </w:r>
    </w:p>
    <w:sectPr w:rsidR="00BE1B0B" w:rsidRPr="00BE1B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0B"/>
    <w:rsid w:val="002F7059"/>
    <w:rsid w:val="008D71D3"/>
    <w:rsid w:val="00921D7E"/>
    <w:rsid w:val="00B01BC0"/>
    <w:rsid w:val="00BE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F86C76-0A6C-46D7-A47A-CB4B6835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波佐見町役場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貴康</dc:creator>
  <cp:keywords/>
  <dc:description/>
  <cp:lastModifiedBy>川口　貴康</cp:lastModifiedBy>
  <cp:revision>2</cp:revision>
  <dcterms:created xsi:type="dcterms:W3CDTF">2022-02-18T04:42:00Z</dcterms:created>
  <dcterms:modified xsi:type="dcterms:W3CDTF">2022-02-18T04:42:00Z</dcterms:modified>
</cp:coreProperties>
</file>